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BB1" w:rsidRDefault="00630BB1" w:rsidP="00B32DDB">
      <w:pPr>
        <w:jc w:val="center"/>
        <w:rPr>
          <w:b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59D9E30D" wp14:editId="16E845D0">
            <wp:extent cx="734886" cy="874120"/>
            <wp:effectExtent l="0" t="0" r="8255" b="2540"/>
            <wp:docPr id="1064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4" name="Imagem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355" cy="886572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630BB1" w:rsidRDefault="00630BB1" w:rsidP="00B32DD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SECRETARIA DE</w:t>
      </w:r>
      <w:r w:rsidR="00D77813">
        <w:rPr>
          <w:b/>
          <w:sz w:val="24"/>
          <w:szCs w:val="24"/>
        </w:rPr>
        <w:t xml:space="preserve"> ESTADO DE</w:t>
      </w:r>
      <w:r>
        <w:rPr>
          <w:b/>
          <w:sz w:val="24"/>
          <w:szCs w:val="24"/>
        </w:rPr>
        <w:t xml:space="preserve"> INFRAESTRUTURA E LOGÍSTICA -SEIL</w:t>
      </w:r>
    </w:p>
    <w:p w:rsidR="001605AA" w:rsidRDefault="00B10BCB" w:rsidP="00B32DD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Controle Interno </w:t>
      </w:r>
      <w:r w:rsidR="001605AA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</w:t>
      </w:r>
      <w:r w:rsidR="001605AA">
        <w:rPr>
          <w:b/>
          <w:sz w:val="24"/>
          <w:szCs w:val="24"/>
        </w:rPr>
        <w:t>SEIL</w:t>
      </w:r>
    </w:p>
    <w:p w:rsidR="00CB5BE5" w:rsidRDefault="002A57F1" w:rsidP="00B32DD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Relatório 06</w:t>
      </w:r>
    </w:p>
    <w:p w:rsidR="00F25654" w:rsidRPr="00CB5BE5" w:rsidRDefault="00B32DDB" w:rsidP="00B32DDB">
      <w:pPr>
        <w:jc w:val="center"/>
        <w:rPr>
          <w:b/>
          <w:sz w:val="28"/>
          <w:szCs w:val="28"/>
        </w:rPr>
      </w:pPr>
      <w:r w:rsidRPr="00CB5BE5">
        <w:rPr>
          <w:b/>
          <w:sz w:val="28"/>
          <w:szCs w:val="28"/>
        </w:rPr>
        <w:t>Relatório de Convênios</w:t>
      </w:r>
      <w:r w:rsidR="003A2372">
        <w:rPr>
          <w:b/>
          <w:sz w:val="28"/>
          <w:szCs w:val="28"/>
        </w:rPr>
        <w:t xml:space="preserve"> – SIT/TCE</w:t>
      </w:r>
    </w:p>
    <w:p w:rsidR="00CB5BE5" w:rsidRPr="00B32DDB" w:rsidRDefault="00CB5BE5" w:rsidP="00B32DDB">
      <w:pPr>
        <w:jc w:val="center"/>
        <w:rPr>
          <w:b/>
          <w:sz w:val="24"/>
          <w:szCs w:val="24"/>
        </w:rPr>
      </w:pPr>
    </w:p>
    <w:p w:rsidR="004D6751" w:rsidRPr="00F80AFD" w:rsidRDefault="00F4609B">
      <w:pPr>
        <w:rPr>
          <w:b/>
          <w:sz w:val="24"/>
          <w:szCs w:val="24"/>
          <w:u w:val="single"/>
        </w:rPr>
      </w:pPr>
      <w:r w:rsidRPr="00F80AFD">
        <w:rPr>
          <w:b/>
          <w:sz w:val="24"/>
          <w:szCs w:val="24"/>
          <w:u w:val="single"/>
        </w:rPr>
        <w:t>Introdução</w:t>
      </w:r>
    </w:p>
    <w:p w:rsidR="00F4609B" w:rsidRPr="00F4609B" w:rsidRDefault="00F4609B">
      <w:pPr>
        <w:rPr>
          <w:b/>
        </w:rPr>
      </w:pPr>
    </w:p>
    <w:p w:rsidR="00CF3FA3" w:rsidRPr="00B32DDB" w:rsidRDefault="00407F57" w:rsidP="0046276C">
      <w:pPr>
        <w:ind w:firstLine="708"/>
        <w:jc w:val="both"/>
        <w:rPr>
          <w:sz w:val="24"/>
          <w:szCs w:val="24"/>
        </w:rPr>
      </w:pPr>
      <w:r>
        <w:t>Considerando a</w:t>
      </w:r>
      <w:r w:rsidR="00CF3FA3" w:rsidRPr="00B32DDB">
        <w:rPr>
          <w:sz w:val="24"/>
          <w:szCs w:val="24"/>
        </w:rPr>
        <w:t xml:space="preserve"> Resolução</w:t>
      </w:r>
      <w:r w:rsidR="00114DDD">
        <w:rPr>
          <w:sz w:val="24"/>
          <w:szCs w:val="24"/>
        </w:rPr>
        <w:t xml:space="preserve"> nº</w:t>
      </w:r>
      <w:r w:rsidR="00CF3FA3" w:rsidRPr="00B32DDB">
        <w:rPr>
          <w:sz w:val="24"/>
          <w:szCs w:val="24"/>
        </w:rPr>
        <w:t xml:space="preserve"> </w:t>
      </w:r>
      <w:r w:rsidR="00114DDD">
        <w:rPr>
          <w:sz w:val="24"/>
          <w:szCs w:val="24"/>
        </w:rPr>
        <w:t xml:space="preserve">28/2011 alterada pela Resolução nº </w:t>
      </w:r>
      <w:r w:rsidR="00CF3FA3" w:rsidRPr="00B32DDB">
        <w:rPr>
          <w:sz w:val="24"/>
          <w:szCs w:val="24"/>
        </w:rPr>
        <w:t xml:space="preserve">46/2014-TCE, o Controle Interno da SEIL realizou o relatório circunstanciado no Sistema Integrado de Transferências - SIT de </w:t>
      </w:r>
      <w:r w:rsidR="002A57F1">
        <w:rPr>
          <w:sz w:val="24"/>
          <w:szCs w:val="24"/>
        </w:rPr>
        <w:t>167</w:t>
      </w:r>
      <w:r w:rsidR="00CF3FA3" w:rsidRPr="00B32DDB">
        <w:rPr>
          <w:sz w:val="24"/>
          <w:szCs w:val="24"/>
        </w:rPr>
        <w:t xml:space="preserve"> convênios que se encontra</w:t>
      </w:r>
      <w:r w:rsidR="00603F40">
        <w:rPr>
          <w:sz w:val="24"/>
          <w:szCs w:val="24"/>
        </w:rPr>
        <w:t>va</w:t>
      </w:r>
      <w:r w:rsidR="00CF3FA3" w:rsidRPr="00B32DDB">
        <w:rPr>
          <w:sz w:val="24"/>
          <w:szCs w:val="24"/>
        </w:rPr>
        <w:t xml:space="preserve">m “ativos” </w:t>
      </w:r>
      <w:r w:rsidR="00DC4A48" w:rsidRPr="00B32DDB">
        <w:rPr>
          <w:sz w:val="24"/>
          <w:szCs w:val="24"/>
        </w:rPr>
        <w:t xml:space="preserve">no </w:t>
      </w:r>
      <w:r w:rsidR="00DC4A48">
        <w:rPr>
          <w:sz w:val="24"/>
          <w:szCs w:val="24"/>
        </w:rPr>
        <w:t>sistema</w:t>
      </w:r>
      <w:r w:rsidR="00B22FB9">
        <w:rPr>
          <w:sz w:val="24"/>
          <w:szCs w:val="24"/>
        </w:rPr>
        <w:t xml:space="preserve"> nos meses de </w:t>
      </w:r>
      <w:r w:rsidR="00F0560A">
        <w:rPr>
          <w:sz w:val="24"/>
          <w:szCs w:val="24"/>
        </w:rPr>
        <w:t>janeiro, fevereiro e início de março</w:t>
      </w:r>
      <w:r w:rsidR="002A57F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CF3FA3" w:rsidRDefault="00BF3D75" w:rsidP="0046276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Desta feita</w:t>
      </w:r>
      <w:r w:rsidR="00CF3FA3" w:rsidRPr="000C3ECA">
        <w:rPr>
          <w:sz w:val="24"/>
          <w:szCs w:val="24"/>
        </w:rPr>
        <w:t>, foi possível fazer um levantamento</w:t>
      </w:r>
      <w:r w:rsidR="00CB5BE5">
        <w:rPr>
          <w:sz w:val="24"/>
          <w:szCs w:val="24"/>
        </w:rPr>
        <w:t xml:space="preserve"> dos convênios e as</w:t>
      </w:r>
      <w:r w:rsidR="00CF3FA3" w:rsidRPr="000C3ECA">
        <w:rPr>
          <w:sz w:val="24"/>
          <w:szCs w:val="24"/>
        </w:rPr>
        <w:t xml:space="preserve"> </w:t>
      </w:r>
      <w:r w:rsidR="00D6311A" w:rsidRPr="000C3ECA">
        <w:rPr>
          <w:sz w:val="24"/>
          <w:szCs w:val="24"/>
        </w:rPr>
        <w:t xml:space="preserve">providências </w:t>
      </w:r>
      <w:r w:rsidR="00D6311A">
        <w:rPr>
          <w:sz w:val="24"/>
          <w:szCs w:val="24"/>
        </w:rPr>
        <w:t>que</w:t>
      </w:r>
      <w:r w:rsidR="00CB5BE5">
        <w:rPr>
          <w:sz w:val="24"/>
          <w:szCs w:val="24"/>
        </w:rPr>
        <w:t xml:space="preserve"> </w:t>
      </w:r>
      <w:r w:rsidR="00D6311A">
        <w:rPr>
          <w:sz w:val="24"/>
          <w:szCs w:val="24"/>
        </w:rPr>
        <w:t xml:space="preserve">o </w:t>
      </w:r>
      <w:r w:rsidR="00D6311A" w:rsidRPr="000C3ECA">
        <w:rPr>
          <w:sz w:val="24"/>
          <w:szCs w:val="24"/>
        </w:rPr>
        <w:t>Departamento</w:t>
      </w:r>
      <w:r w:rsidR="0046276C" w:rsidRPr="000C3ECA">
        <w:rPr>
          <w:sz w:val="24"/>
          <w:szCs w:val="24"/>
        </w:rPr>
        <w:t xml:space="preserve"> de Fomento Municipal para Ações de Infraestrutura e Logística – DFIL</w:t>
      </w:r>
      <w:r w:rsidR="00CB5BE5">
        <w:rPr>
          <w:sz w:val="24"/>
          <w:szCs w:val="24"/>
        </w:rPr>
        <w:t xml:space="preserve"> deve tomar</w:t>
      </w:r>
      <w:r w:rsidR="00123554" w:rsidRPr="000C3ECA">
        <w:rPr>
          <w:sz w:val="24"/>
          <w:szCs w:val="24"/>
        </w:rPr>
        <w:t xml:space="preserve">, </w:t>
      </w:r>
      <w:r w:rsidR="00CF3FA3" w:rsidRPr="000C3ECA">
        <w:rPr>
          <w:sz w:val="24"/>
          <w:szCs w:val="24"/>
        </w:rPr>
        <w:t xml:space="preserve">a fim de </w:t>
      </w:r>
      <w:r w:rsidR="00603F40" w:rsidRPr="000C3ECA">
        <w:rPr>
          <w:sz w:val="24"/>
          <w:szCs w:val="24"/>
        </w:rPr>
        <w:t xml:space="preserve">que esta </w:t>
      </w:r>
      <w:r w:rsidR="00CF3FA3" w:rsidRPr="000C3ECA">
        <w:rPr>
          <w:sz w:val="24"/>
          <w:szCs w:val="24"/>
        </w:rPr>
        <w:t>S</w:t>
      </w:r>
      <w:r w:rsidR="00603F40" w:rsidRPr="000C3ECA">
        <w:rPr>
          <w:sz w:val="24"/>
          <w:szCs w:val="24"/>
        </w:rPr>
        <w:t>ecretaria de Estado de Infraestrutura e Logística -S</w:t>
      </w:r>
      <w:r w:rsidR="00CF3FA3" w:rsidRPr="000C3ECA">
        <w:rPr>
          <w:sz w:val="24"/>
          <w:szCs w:val="24"/>
        </w:rPr>
        <w:t xml:space="preserve">EIL e seus </w:t>
      </w:r>
      <w:r w:rsidR="0046276C" w:rsidRPr="000C3ECA">
        <w:rPr>
          <w:sz w:val="24"/>
          <w:szCs w:val="24"/>
        </w:rPr>
        <w:t xml:space="preserve">gestores não </w:t>
      </w:r>
      <w:r w:rsidR="00CF3FA3" w:rsidRPr="000C3ECA">
        <w:rPr>
          <w:sz w:val="24"/>
          <w:szCs w:val="24"/>
        </w:rPr>
        <w:t xml:space="preserve">sofram sanções </w:t>
      </w:r>
      <w:r w:rsidR="0046276C" w:rsidRPr="000C3ECA">
        <w:rPr>
          <w:sz w:val="24"/>
          <w:szCs w:val="24"/>
        </w:rPr>
        <w:t xml:space="preserve">e/ou pagamentos de multas previstas na </w:t>
      </w:r>
      <w:r w:rsidR="00B11B51" w:rsidRPr="000C3ECA">
        <w:rPr>
          <w:sz w:val="24"/>
          <w:szCs w:val="24"/>
        </w:rPr>
        <w:t>legislação vigente</w:t>
      </w:r>
      <w:r w:rsidR="00F25654" w:rsidRPr="000C3ECA">
        <w:rPr>
          <w:sz w:val="24"/>
          <w:szCs w:val="24"/>
        </w:rPr>
        <w:t>.</w:t>
      </w:r>
    </w:p>
    <w:p w:rsidR="00CF3FA3" w:rsidRPr="000C3ECA" w:rsidRDefault="00F25654" w:rsidP="0046276C">
      <w:pPr>
        <w:ind w:firstLine="708"/>
        <w:jc w:val="both"/>
        <w:rPr>
          <w:sz w:val="24"/>
          <w:szCs w:val="24"/>
        </w:rPr>
      </w:pPr>
      <w:r w:rsidRPr="000C3ECA">
        <w:rPr>
          <w:sz w:val="24"/>
          <w:szCs w:val="24"/>
        </w:rPr>
        <w:t xml:space="preserve">Ressalta-se que a análise a seguir tem como </w:t>
      </w:r>
      <w:r w:rsidR="00306F74" w:rsidRPr="000C3ECA">
        <w:rPr>
          <w:sz w:val="24"/>
          <w:szCs w:val="24"/>
        </w:rPr>
        <w:t xml:space="preserve">parâmetro </w:t>
      </w:r>
      <w:r w:rsidR="00306F74">
        <w:rPr>
          <w:sz w:val="24"/>
          <w:szCs w:val="24"/>
        </w:rPr>
        <w:t>verificação</w:t>
      </w:r>
      <w:r w:rsidR="007F09BF">
        <w:rPr>
          <w:sz w:val="24"/>
          <w:szCs w:val="24"/>
        </w:rPr>
        <w:t xml:space="preserve"> dos processos físicos</w:t>
      </w:r>
      <w:r w:rsidR="002A57F1">
        <w:rPr>
          <w:sz w:val="24"/>
          <w:szCs w:val="24"/>
        </w:rPr>
        <w:t xml:space="preserve"> e processos digitais</w:t>
      </w:r>
      <w:r w:rsidR="007F09BF">
        <w:rPr>
          <w:sz w:val="24"/>
          <w:szCs w:val="24"/>
        </w:rPr>
        <w:t xml:space="preserve"> bem </w:t>
      </w:r>
      <w:r w:rsidR="00BF3D75">
        <w:rPr>
          <w:sz w:val="24"/>
          <w:szCs w:val="24"/>
        </w:rPr>
        <w:t xml:space="preserve">os dados constantes no Sistema Integrado de Transferências – SIT/TCE, tendo como último acesso em </w:t>
      </w:r>
      <w:r w:rsidR="00F0560A">
        <w:rPr>
          <w:sz w:val="24"/>
          <w:szCs w:val="24"/>
        </w:rPr>
        <w:t>28</w:t>
      </w:r>
      <w:r w:rsidR="002A57F1">
        <w:rPr>
          <w:sz w:val="24"/>
          <w:szCs w:val="24"/>
        </w:rPr>
        <w:t>/04/2021</w:t>
      </w:r>
      <w:r w:rsidR="00811734">
        <w:rPr>
          <w:sz w:val="24"/>
          <w:szCs w:val="24"/>
        </w:rPr>
        <w:t>.</w:t>
      </w:r>
    </w:p>
    <w:p w:rsidR="00807956" w:rsidRDefault="0046276C" w:rsidP="0046276C">
      <w:pPr>
        <w:ind w:firstLine="708"/>
        <w:jc w:val="both"/>
        <w:rPr>
          <w:color w:val="FF0000"/>
          <w:sz w:val="24"/>
          <w:szCs w:val="24"/>
        </w:rPr>
      </w:pPr>
      <w:r w:rsidRPr="000C3ECA">
        <w:rPr>
          <w:sz w:val="24"/>
          <w:szCs w:val="24"/>
        </w:rPr>
        <w:t xml:space="preserve">Informa-se que a elaboração deste relatório </w:t>
      </w:r>
      <w:r w:rsidR="00F0560A">
        <w:rPr>
          <w:sz w:val="24"/>
          <w:szCs w:val="24"/>
        </w:rPr>
        <w:t>faz parte do Plano de T</w:t>
      </w:r>
      <w:r w:rsidR="00EB10D7" w:rsidRPr="000C3ECA">
        <w:rPr>
          <w:sz w:val="24"/>
          <w:szCs w:val="24"/>
        </w:rPr>
        <w:t>rabalho</w:t>
      </w:r>
      <w:r w:rsidR="00D56A82">
        <w:rPr>
          <w:sz w:val="24"/>
          <w:szCs w:val="24"/>
        </w:rPr>
        <w:t xml:space="preserve"> d</w:t>
      </w:r>
      <w:r w:rsidR="00811734">
        <w:rPr>
          <w:sz w:val="24"/>
          <w:szCs w:val="24"/>
        </w:rPr>
        <w:t>o</w:t>
      </w:r>
      <w:r w:rsidR="00D56A82">
        <w:rPr>
          <w:sz w:val="24"/>
          <w:szCs w:val="24"/>
        </w:rPr>
        <w:t xml:space="preserve"> Controle Interno</w:t>
      </w:r>
      <w:r w:rsidR="00F0560A">
        <w:rPr>
          <w:sz w:val="24"/>
          <w:szCs w:val="24"/>
        </w:rPr>
        <w:t xml:space="preserve"> da </w:t>
      </w:r>
      <w:r w:rsidR="00F0560A" w:rsidRPr="00F0560A">
        <w:rPr>
          <w:color w:val="000000" w:themeColor="text1"/>
          <w:sz w:val="24"/>
          <w:szCs w:val="24"/>
        </w:rPr>
        <w:t>SEIL exercício 2021</w:t>
      </w:r>
    </w:p>
    <w:p w:rsidR="00D00329" w:rsidRDefault="00D00329" w:rsidP="00BF3D75">
      <w:pPr>
        <w:jc w:val="both"/>
        <w:rPr>
          <w:b/>
        </w:rPr>
      </w:pPr>
    </w:p>
    <w:p w:rsidR="00BF3D75" w:rsidRPr="00597603" w:rsidRDefault="006A3B40" w:rsidP="00BF3D75">
      <w:pPr>
        <w:jc w:val="both"/>
        <w:rPr>
          <w:b/>
          <w:color w:val="000000" w:themeColor="text1"/>
          <w:sz w:val="24"/>
          <w:szCs w:val="24"/>
          <w:u w:val="single"/>
        </w:rPr>
      </w:pPr>
      <w:r w:rsidRPr="00597603">
        <w:rPr>
          <w:b/>
          <w:color w:val="000000" w:themeColor="text1"/>
          <w:sz w:val="24"/>
          <w:szCs w:val="24"/>
          <w:u w:val="single"/>
        </w:rPr>
        <w:t>Objetivo</w:t>
      </w:r>
    </w:p>
    <w:p w:rsidR="006A3B40" w:rsidRDefault="001F61B9" w:rsidP="0046276C">
      <w:pPr>
        <w:ind w:firstLine="708"/>
        <w:jc w:val="both"/>
        <w:rPr>
          <w:color w:val="000000" w:themeColor="text1"/>
          <w:sz w:val="24"/>
          <w:szCs w:val="24"/>
        </w:rPr>
      </w:pPr>
      <w:r w:rsidRPr="001F61B9">
        <w:rPr>
          <w:color w:val="000000" w:themeColor="text1"/>
          <w:sz w:val="24"/>
          <w:szCs w:val="24"/>
        </w:rPr>
        <w:t xml:space="preserve"> Dar cumprimento </w:t>
      </w:r>
      <w:r>
        <w:rPr>
          <w:color w:val="000000" w:themeColor="text1"/>
          <w:sz w:val="24"/>
          <w:szCs w:val="24"/>
        </w:rPr>
        <w:t>a legislação vigente</w:t>
      </w:r>
      <w:r w:rsidR="007F3DED">
        <w:rPr>
          <w:color w:val="000000" w:themeColor="text1"/>
          <w:sz w:val="24"/>
          <w:szCs w:val="24"/>
        </w:rPr>
        <w:t xml:space="preserve"> e realizar um diagnóstico da situação d</w:t>
      </w:r>
      <w:r w:rsidR="002A57F1">
        <w:rPr>
          <w:color w:val="000000" w:themeColor="text1"/>
          <w:sz w:val="24"/>
          <w:szCs w:val="24"/>
        </w:rPr>
        <w:t>os convênios no exercício de 202</w:t>
      </w:r>
      <w:r w:rsidR="00F0560A">
        <w:rPr>
          <w:color w:val="000000" w:themeColor="text1"/>
          <w:sz w:val="24"/>
          <w:szCs w:val="24"/>
        </w:rPr>
        <w:t>0</w:t>
      </w:r>
      <w:r w:rsidR="00BF7936">
        <w:rPr>
          <w:color w:val="000000" w:themeColor="text1"/>
          <w:sz w:val="24"/>
          <w:szCs w:val="24"/>
        </w:rPr>
        <w:t>.</w:t>
      </w:r>
    </w:p>
    <w:p w:rsidR="00D00329" w:rsidRDefault="00D00329" w:rsidP="0046276C">
      <w:pPr>
        <w:ind w:firstLine="708"/>
        <w:jc w:val="both"/>
        <w:rPr>
          <w:color w:val="000000" w:themeColor="text1"/>
          <w:sz w:val="24"/>
          <w:szCs w:val="24"/>
        </w:rPr>
      </w:pPr>
    </w:p>
    <w:p w:rsidR="001F61B9" w:rsidRPr="00ED2AD2" w:rsidRDefault="001F61B9" w:rsidP="00BF3D75">
      <w:pPr>
        <w:jc w:val="both"/>
        <w:rPr>
          <w:b/>
          <w:color w:val="000000" w:themeColor="text1"/>
          <w:sz w:val="24"/>
          <w:szCs w:val="24"/>
          <w:u w:val="single"/>
        </w:rPr>
      </w:pPr>
      <w:r w:rsidRPr="00ED2AD2">
        <w:rPr>
          <w:b/>
          <w:color w:val="000000" w:themeColor="text1"/>
          <w:sz w:val="24"/>
          <w:szCs w:val="24"/>
          <w:u w:val="single"/>
        </w:rPr>
        <w:t>Metodologia</w:t>
      </w:r>
    </w:p>
    <w:p w:rsidR="00BF3D75" w:rsidRPr="00BF3D75" w:rsidRDefault="00BF3D75" w:rsidP="00D00329">
      <w:pPr>
        <w:ind w:firstLine="708"/>
        <w:jc w:val="both"/>
        <w:rPr>
          <w:color w:val="000000" w:themeColor="text1"/>
          <w:sz w:val="24"/>
          <w:szCs w:val="24"/>
        </w:rPr>
      </w:pPr>
      <w:r w:rsidRPr="00BF3D75">
        <w:rPr>
          <w:color w:val="000000" w:themeColor="text1"/>
          <w:sz w:val="24"/>
          <w:szCs w:val="24"/>
        </w:rPr>
        <w:t xml:space="preserve">Para a realização deste relatório, foram utilizados os dados constantes no Sistema SIT, bem como análise dos processos </w:t>
      </w:r>
      <w:r w:rsidR="004B4CEA" w:rsidRPr="00BF3D75">
        <w:rPr>
          <w:color w:val="000000" w:themeColor="text1"/>
          <w:sz w:val="24"/>
          <w:szCs w:val="24"/>
        </w:rPr>
        <w:t xml:space="preserve">físicos </w:t>
      </w:r>
      <w:r w:rsidR="004B4CEA">
        <w:rPr>
          <w:color w:val="000000" w:themeColor="text1"/>
          <w:sz w:val="24"/>
          <w:szCs w:val="24"/>
        </w:rPr>
        <w:t>e</w:t>
      </w:r>
      <w:r w:rsidR="002A57F1">
        <w:rPr>
          <w:color w:val="000000" w:themeColor="text1"/>
          <w:sz w:val="24"/>
          <w:szCs w:val="24"/>
        </w:rPr>
        <w:t xml:space="preserve"> digitais </w:t>
      </w:r>
      <w:r w:rsidRPr="00BF3D75">
        <w:rPr>
          <w:color w:val="000000" w:themeColor="text1"/>
          <w:sz w:val="24"/>
          <w:szCs w:val="24"/>
        </w:rPr>
        <w:t xml:space="preserve">que foram disponibilizados pelo setor DFIL </w:t>
      </w:r>
      <w:r w:rsidR="00D6311A">
        <w:rPr>
          <w:color w:val="000000" w:themeColor="text1"/>
          <w:sz w:val="24"/>
          <w:szCs w:val="24"/>
        </w:rPr>
        <w:t>ao</w:t>
      </w:r>
      <w:r w:rsidR="00D6311A" w:rsidRPr="00BF3D75">
        <w:rPr>
          <w:color w:val="000000" w:themeColor="text1"/>
          <w:sz w:val="24"/>
          <w:szCs w:val="24"/>
        </w:rPr>
        <w:t xml:space="preserve"> Controle</w:t>
      </w:r>
      <w:r w:rsidRPr="00BF3D75">
        <w:rPr>
          <w:color w:val="000000" w:themeColor="text1"/>
          <w:sz w:val="24"/>
          <w:szCs w:val="24"/>
        </w:rPr>
        <w:t xml:space="preserve"> Interno.</w:t>
      </w:r>
    </w:p>
    <w:p w:rsidR="006A3B40" w:rsidRDefault="00D00329" w:rsidP="00D00329">
      <w:pPr>
        <w:ind w:firstLine="708"/>
        <w:jc w:val="both"/>
        <w:rPr>
          <w:color w:val="000000" w:themeColor="text1"/>
          <w:sz w:val="24"/>
          <w:szCs w:val="24"/>
        </w:rPr>
      </w:pPr>
      <w:r w:rsidRPr="00D00329">
        <w:rPr>
          <w:color w:val="000000" w:themeColor="text1"/>
          <w:sz w:val="24"/>
          <w:szCs w:val="24"/>
        </w:rPr>
        <w:t>Informa-se que o</w:t>
      </w:r>
      <w:r w:rsidR="006A3B40" w:rsidRPr="00D00329">
        <w:rPr>
          <w:color w:val="000000" w:themeColor="text1"/>
          <w:sz w:val="24"/>
          <w:szCs w:val="24"/>
        </w:rPr>
        <w:t xml:space="preserve"> Sistema SIT/TCE é uma ferramenta de controle legalmente instituída pelo Tribunal de Contas do Estado do Paraná</w:t>
      </w:r>
      <w:r w:rsidR="00811734">
        <w:rPr>
          <w:color w:val="000000" w:themeColor="text1"/>
          <w:sz w:val="24"/>
          <w:szCs w:val="24"/>
        </w:rPr>
        <w:t xml:space="preserve"> - TCE</w:t>
      </w:r>
      <w:r w:rsidR="006A3B40" w:rsidRPr="00D00329">
        <w:rPr>
          <w:color w:val="000000" w:themeColor="text1"/>
          <w:sz w:val="24"/>
          <w:szCs w:val="24"/>
        </w:rPr>
        <w:t xml:space="preserve">, na qual, entre outras </w:t>
      </w:r>
      <w:r w:rsidR="007F3DED" w:rsidRPr="00D00329">
        <w:rPr>
          <w:color w:val="000000" w:themeColor="text1"/>
          <w:sz w:val="24"/>
          <w:szCs w:val="24"/>
        </w:rPr>
        <w:t>funcionalidades, exige</w:t>
      </w:r>
      <w:r w:rsidR="001F61B9" w:rsidRPr="00D00329">
        <w:rPr>
          <w:color w:val="000000" w:themeColor="text1"/>
          <w:sz w:val="24"/>
          <w:szCs w:val="24"/>
        </w:rPr>
        <w:t xml:space="preserve"> dos seus</w:t>
      </w:r>
      <w:r w:rsidR="001F61B9" w:rsidRPr="00D00329">
        <w:rPr>
          <w:b/>
          <w:color w:val="000000" w:themeColor="text1"/>
          <w:sz w:val="24"/>
          <w:szCs w:val="24"/>
        </w:rPr>
        <w:t xml:space="preserve"> </w:t>
      </w:r>
      <w:r w:rsidR="001F61B9" w:rsidRPr="00D00329">
        <w:rPr>
          <w:color w:val="000000" w:themeColor="text1"/>
          <w:sz w:val="24"/>
          <w:szCs w:val="24"/>
        </w:rPr>
        <w:t xml:space="preserve">partícipes uma série de exigências, cabendo ao Controle Interno realizar as avaliações e o relatório </w:t>
      </w:r>
      <w:r w:rsidR="001F61B9" w:rsidRPr="00D00329">
        <w:rPr>
          <w:color w:val="000000" w:themeColor="text1"/>
          <w:sz w:val="24"/>
          <w:szCs w:val="24"/>
        </w:rPr>
        <w:lastRenderedPageBreak/>
        <w:t xml:space="preserve">circunstanciado de cada convênio, de certa forma, </w:t>
      </w:r>
      <w:r w:rsidRPr="00D00329">
        <w:rPr>
          <w:color w:val="000000" w:themeColor="text1"/>
          <w:sz w:val="24"/>
          <w:szCs w:val="24"/>
        </w:rPr>
        <w:t xml:space="preserve">em síntese, </w:t>
      </w:r>
      <w:r w:rsidR="001F61B9" w:rsidRPr="00D00329">
        <w:rPr>
          <w:color w:val="000000" w:themeColor="text1"/>
          <w:sz w:val="24"/>
          <w:szCs w:val="24"/>
        </w:rPr>
        <w:t>é como se fosse uma prestação de contas anual do convênio.</w:t>
      </w:r>
    </w:p>
    <w:p w:rsidR="00D00329" w:rsidRPr="00D00329" w:rsidRDefault="00D00329" w:rsidP="00D00329">
      <w:pPr>
        <w:ind w:firstLine="708"/>
        <w:jc w:val="both"/>
        <w:rPr>
          <w:color w:val="000000" w:themeColor="text1"/>
          <w:sz w:val="24"/>
          <w:szCs w:val="24"/>
        </w:rPr>
      </w:pPr>
    </w:p>
    <w:p w:rsidR="00ED2AD2" w:rsidRDefault="007F3DED" w:rsidP="007F3DED">
      <w:pPr>
        <w:jc w:val="both"/>
        <w:rPr>
          <w:b/>
          <w:color w:val="000000" w:themeColor="text1"/>
          <w:sz w:val="24"/>
          <w:szCs w:val="24"/>
          <w:u w:val="single"/>
        </w:rPr>
      </w:pPr>
      <w:r w:rsidRPr="00ED2AD2">
        <w:rPr>
          <w:b/>
          <w:color w:val="000000" w:themeColor="text1"/>
          <w:sz w:val="24"/>
          <w:szCs w:val="24"/>
          <w:u w:val="single"/>
        </w:rPr>
        <w:t xml:space="preserve">Período de </w:t>
      </w:r>
      <w:r w:rsidR="00811734">
        <w:rPr>
          <w:b/>
          <w:color w:val="000000" w:themeColor="text1"/>
          <w:sz w:val="24"/>
          <w:szCs w:val="24"/>
          <w:u w:val="single"/>
        </w:rPr>
        <w:t>análise</w:t>
      </w:r>
    </w:p>
    <w:p w:rsidR="00DE312C" w:rsidRDefault="00DE312C" w:rsidP="007F3DED">
      <w:pPr>
        <w:jc w:val="both"/>
        <w:rPr>
          <w:b/>
          <w:color w:val="000000" w:themeColor="text1"/>
          <w:sz w:val="24"/>
          <w:szCs w:val="24"/>
        </w:rPr>
      </w:pPr>
    </w:p>
    <w:p w:rsidR="006A3B40" w:rsidRPr="004B4CEA" w:rsidRDefault="00B535DC" w:rsidP="007F3DED">
      <w:pPr>
        <w:jc w:val="both"/>
        <w:rPr>
          <w:color w:val="000000" w:themeColor="text1"/>
          <w:sz w:val="24"/>
          <w:szCs w:val="24"/>
        </w:rPr>
      </w:pPr>
      <w:r w:rsidRPr="004B4CEA">
        <w:rPr>
          <w:color w:val="000000" w:themeColor="text1"/>
          <w:sz w:val="24"/>
          <w:szCs w:val="24"/>
        </w:rPr>
        <w:t>06</w:t>
      </w:r>
      <w:r w:rsidR="007F3DED" w:rsidRPr="004B4CEA">
        <w:rPr>
          <w:color w:val="000000" w:themeColor="text1"/>
          <w:sz w:val="24"/>
          <w:szCs w:val="24"/>
        </w:rPr>
        <w:t>/01/</w:t>
      </w:r>
      <w:r w:rsidRPr="004B4CEA">
        <w:rPr>
          <w:color w:val="000000" w:themeColor="text1"/>
          <w:sz w:val="24"/>
          <w:szCs w:val="24"/>
        </w:rPr>
        <w:t>202</w:t>
      </w:r>
      <w:r w:rsidR="004B4CEA">
        <w:rPr>
          <w:color w:val="000000" w:themeColor="text1"/>
          <w:sz w:val="24"/>
          <w:szCs w:val="24"/>
        </w:rPr>
        <w:t>1</w:t>
      </w:r>
      <w:r w:rsidRPr="004B4CEA">
        <w:rPr>
          <w:color w:val="000000" w:themeColor="text1"/>
          <w:sz w:val="24"/>
          <w:szCs w:val="24"/>
        </w:rPr>
        <w:t xml:space="preserve"> a </w:t>
      </w:r>
      <w:r w:rsidR="004B4CEA">
        <w:rPr>
          <w:color w:val="000000" w:themeColor="text1"/>
          <w:sz w:val="24"/>
          <w:szCs w:val="24"/>
        </w:rPr>
        <w:t>01/04/2021</w:t>
      </w:r>
    </w:p>
    <w:p w:rsidR="007F3DED" w:rsidRDefault="007F3DED" w:rsidP="00D00329">
      <w:pPr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O sistema</w:t>
      </w:r>
      <w:r w:rsidR="00BF7936">
        <w:rPr>
          <w:color w:val="000000" w:themeColor="text1"/>
          <w:sz w:val="24"/>
          <w:szCs w:val="24"/>
        </w:rPr>
        <w:t xml:space="preserve"> SIT</w:t>
      </w:r>
      <w:r>
        <w:rPr>
          <w:color w:val="000000" w:themeColor="text1"/>
          <w:sz w:val="24"/>
          <w:szCs w:val="24"/>
        </w:rPr>
        <w:t xml:space="preserve"> exige que até o fechamento do primeiro bimestre do exercício anterior, todas as avaliações e relatórios circunstanciados dev</w:t>
      </w:r>
      <w:r w:rsidR="00BF7936">
        <w:rPr>
          <w:color w:val="000000" w:themeColor="text1"/>
          <w:sz w:val="24"/>
          <w:szCs w:val="24"/>
        </w:rPr>
        <w:t>e</w:t>
      </w:r>
      <w:r>
        <w:rPr>
          <w:color w:val="000000" w:themeColor="text1"/>
          <w:sz w:val="24"/>
          <w:szCs w:val="24"/>
        </w:rPr>
        <w:t>m estar preenchidos, pois o não atendimento dessa funcionalidade impede o fec</w:t>
      </w:r>
      <w:r w:rsidR="00BF7936">
        <w:rPr>
          <w:color w:val="000000" w:themeColor="text1"/>
          <w:sz w:val="24"/>
          <w:szCs w:val="24"/>
        </w:rPr>
        <w:t>hamento do bimestre subsequente</w:t>
      </w:r>
      <w:r w:rsidR="00D00329">
        <w:rPr>
          <w:color w:val="000000" w:themeColor="text1"/>
          <w:sz w:val="24"/>
          <w:szCs w:val="24"/>
        </w:rPr>
        <w:t>,</w:t>
      </w:r>
      <w:r>
        <w:rPr>
          <w:color w:val="000000" w:themeColor="text1"/>
          <w:sz w:val="24"/>
          <w:szCs w:val="24"/>
        </w:rPr>
        <w:t xml:space="preserve"> podendo</w:t>
      </w:r>
      <w:r w:rsidR="00D00329">
        <w:rPr>
          <w:color w:val="000000" w:themeColor="text1"/>
          <w:sz w:val="24"/>
          <w:szCs w:val="24"/>
        </w:rPr>
        <w:t>,</w:t>
      </w:r>
      <w:r>
        <w:rPr>
          <w:color w:val="000000" w:themeColor="text1"/>
          <w:sz w:val="24"/>
          <w:szCs w:val="24"/>
        </w:rPr>
        <w:t xml:space="preserve"> inclusive</w:t>
      </w:r>
      <w:r w:rsidR="00D00329">
        <w:rPr>
          <w:color w:val="000000" w:themeColor="text1"/>
          <w:sz w:val="24"/>
          <w:szCs w:val="24"/>
        </w:rPr>
        <w:t>,</w:t>
      </w:r>
      <w:r>
        <w:rPr>
          <w:color w:val="000000" w:themeColor="text1"/>
          <w:sz w:val="24"/>
          <w:szCs w:val="24"/>
        </w:rPr>
        <w:t xml:space="preserve"> gerar apontamentos no sistema SGA/TCE e </w:t>
      </w:r>
      <w:r w:rsidR="00BF7936">
        <w:rPr>
          <w:color w:val="000000" w:themeColor="text1"/>
          <w:sz w:val="24"/>
          <w:szCs w:val="24"/>
        </w:rPr>
        <w:t>eventualmente</w:t>
      </w:r>
      <w:r w:rsidR="004A3790">
        <w:rPr>
          <w:color w:val="000000" w:themeColor="text1"/>
          <w:sz w:val="24"/>
          <w:szCs w:val="24"/>
        </w:rPr>
        <w:t>,</w:t>
      </w:r>
      <w:r>
        <w:rPr>
          <w:color w:val="000000" w:themeColor="text1"/>
          <w:sz w:val="24"/>
          <w:szCs w:val="24"/>
        </w:rPr>
        <w:t xml:space="preserve"> possíveis sanções aos</w:t>
      </w:r>
      <w:r w:rsidR="00D00329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responsáveis</w:t>
      </w:r>
      <w:r w:rsidR="00D00329">
        <w:rPr>
          <w:color w:val="000000" w:themeColor="text1"/>
          <w:sz w:val="24"/>
          <w:szCs w:val="24"/>
        </w:rPr>
        <w:t xml:space="preserve"> pela gestão dos convênios</w:t>
      </w:r>
      <w:r>
        <w:rPr>
          <w:color w:val="000000" w:themeColor="text1"/>
          <w:sz w:val="24"/>
          <w:szCs w:val="24"/>
        </w:rPr>
        <w:t>.</w:t>
      </w:r>
    </w:p>
    <w:p w:rsidR="004A3790" w:rsidRDefault="00807956" w:rsidP="007041B5">
      <w:pPr>
        <w:ind w:firstLine="708"/>
        <w:jc w:val="both"/>
        <w:rPr>
          <w:noProof/>
          <w:color w:val="000000" w:themeColor="text1"/>
          <w:sz w:val="24"/>
          <w:szCs w:val="24"/>
          <w:lang w:eastAsia="pt-BR"/>
        </w:rPr>
      </w:pPr>
      <w:r>
        <w:rPr>
          <w:color w:val="000000" w:themeColor="text1"/>
          <w:sz w:val="24"/>
          <w:szCs w:val="24"/>
        </w:rPr>
        <w:t xml:space="preserve">Em </w:t>
      </w:r>
      <w:r w:rsidR="00B535DC">
        <w:rPr>
          <w:color w:val="000000" w:themeColor="text1"/>
          <w:sz w:val="24"/>
          <w:szCs w:val="24"/>
        </w:rPr>
        <w:t>0</w:t>
      </w:r>
      <w:r w:rsidR="007041B5">
        <w:rPr>
          <w:color w:val="000000" w:themeColor="text1"/>
          <w:sz w:val="24"/>
          <w:szCs w:val="24"/>
        </w:rPr>
        <w:t>5</w:t>
      </w:r>
      <w:r>
        <w:rPr>
          <w:color w:val="000000" w:themeColor="text1"/>
          <w:sz w:val="24"/>
          <w:szCs w:val="24"/>
        </w:rPr>
        <w:t>/01/20</w:t>
      </w:r>
      <w:r w:rsidR="00B535DC">
        <w:rPr>
          <w:color w:val="000000" w:themeColor="text1"/>
          <w:sz w:val="24"/>
          <w:szCs w:val="24"/>
        </w:rPr>
        <w:t>2</w:t>
      </w:r>
      <w:r w:rsidR="007041B5">
        <w:rPr>
          <w:color w:val="000000" w:themeColor="text1"/>
          <w:sz w:val="24"/>
          <w:szCs w:val="24"/>
        </w:rPr>
        <w:t>1</w:t>
      </w:r>
      <w:r>
        <w:rPr>
          <w:color w:val="000000" w:themeColor="text1"/>
          <w:sz w:val="24"/>
          <w:szCs w:val="24"/>
        </w:rPr>
        <w:t xml:space="preserve">, por meio do </w:t>
      </w:r>
      <w:r w:rsidR="00C02C61">
        <w:rPr>
          <w:color w:val="000000" w:themeColor="text1"/>
          <w:sz w:val="24"/>
          <w:szCs w:val="24"/>
        </w:rPr>
        <w:t>e-mail</w:t>
      </w:r>
      <w:r>
        <w:rPr>
          <w:color w:val="000000" w:themeColor="text1"/>
          <w:sz w:val="24"/>
          <w:szCs w:val="24"/>
        </w:rPr>
        <w:t xml:space="preserve"> do Controle Interno, foi enviado </w:t>
      </w:r>
      <w:r w:rsidR="00221AB8">
        <w:rPr>
          <w:color w:val="000000" w:themeColor="text1"/>
          <w:sz w:val="24"/>
          <w:szCs w:val="24"/>
        </w:rPr>
        <w:t xml:space="preserve">o aviso aos servidores do DFIL, de </w:t>
      </w:r>
      <w:r w:rsidR="00B535DC">
        <w:rPr>
          <w:color w:val="000000" w:themeColor="text1"/>
          <w:sz w:val="24"/>
          <w:szCs w:val="24"/>
        </w:rPr>
        <w:t>que o Controle</w:t>
      </w:r>
      <w:r w:rsidR="00221AB8">
        <w:rPr>
          <w:color w:val="000000" w:themeColor="text1"/>
          <w:sz w:val="24"/>
          <w:szCs w:val="24"/>
        </w:rPr>
        <w:t xml:space="preserve"> Interno da SEI</w:t>
      </w:r>
      <w:r w:rsidR="00915407">
        <w:rPr>
          <w:color w:val="000000" w:themeColor="text1"/>
          <w:sz w:val="24"/>
          <w:szCs w:val="24"/>
        </w:rPr>
        <w:t>L</w:t>
      </w:r>
      <w:r w:rsidR="00221AB8">
        <w:rPr>
          <w:color w:val="000000" w:themeColor="text1"/>
          <w:sz w:val="24"/>
          <w:szCs w:val="24"/>
        </w:rPr>
        <w:t xml:space="preserve"> estaria iniciando os trabalhos de avaliações anuais e relatório circunstanciado de todos os convênios que estavam ativos no Sistema até aquela data.</w:t>
      </w:r>
    </w:p>
    <w:p w:rsidR="007041B5" w:rsidRDefault="007041B5" w:rsidP="007041B5">
      <w:pPr>
        <w:ind w:firstLine="708"/>
        <w:jc w:val="both"/>
        <w:rPr>
          <w:noProof/>
          <w:color w:val="000000" w:themeColor="text1"/>
          <w:sz w:val="24"/>
          <w:szCs w:val="24"/>
          <w:lang w:eastAsia="pt-BR"/>
        </w:rPr>
      </w:pPr>
    </w:p>
    <w:p w:rsidR="007041B5" w:rsidRDefault="007041B5" w:rsidP="007041B5">
      <w:pPr>
        <w:jc w:val="both"/>
        <w:rPr>
          <w:color w:val="000000" w:themeColor="text1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3E1D2733" wp14:editId="31D3EB64">
            <wp:extent cx="6120130" cy="27686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76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6F74" w:rsidRPr="00306F74" w:rsidRDefault="00306F74" w:rsidP="004977DA">
      <w:pPr>
        <w:spacing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306F74">
        <w:rPr>
          <w:color w:val="000000" w:themeColor="text1"/>
          <w:sz w:val="24"/>
          <w:szCs w:val="24"/>
        </w:rPr>
        <w:t>A</w:t>
      </w:r>
      <w:r w:rsidR="00811734">
        <w:rPr>
          <w:color w:val="000000" w:themeColor="text1"/>
          <w:sz w:val="24"/>
          <w:szCs w:val="24"/>
        </w:rPr>
        <w:t xml:space="preserve">pós o atendimento do setor, com </w:t>
      </w:r>
      <w:r w:rsidR="00F460A3">
        <w:rPr>
          <w:color w:val="000000" w:themeColor="text1"/>
          <w:sz w:val="24"/>
          <w:szCs w:val="24"/>
        </w:rPr>
        <w:t>o fornecimento</w:t>
      </w:r>
      <w:r>
        <w:rPr>
          <w:color w:val="000000" w:themeColor="text1"/>
          <w:sz w:val="24"/>
          <w:szCs w:val="24"/>
        </w:rPr>
        <w:t xml:space="preserve"> dos dados</w:t>
      </w:r>
      <w:r w:rsidR="007041B5">
        <w:rPr>
          <w:color w:val="000000" w:themeColor="text1"/>
          <w:sz w:val="24"/>
          <w:szCs w:val="24"/>
        </w:rPr>
        <w:t xml:space="preserve">, </w:t>
      </w:r>
      <w:r w:rsidR="00811734">
        <w:rPr>
          <w:color w:val="000000" w:themeColor="text1"/>
          <w:sz w:val="24"/>
          <w:szCs w:val="24"/>
        </w:rPr>
        <w:t xml:space="preserve">os </w:t>
      </w:r>
      <w:r>
        <w:rPr>
          <w:color w:val="000000" w:themeColor="text1"/>
          <w:sz w:val="24"/>
          <w:szCs w:val="24"/>
        </w:rPr>
        <w:t>processos</w:t>
      </w:r>
      <w:r w:rsidR="00811734">
        <w:rPr>
          <w:color w:val="000000" w:themeColor="text1"/>
          <w:sz w:val="24"/>
          <w:szCs w:val="24"/>
        </w:rPr>
        <w:t xml:space="preserve"> físicos</w:t>
      </w:r>
      <w:r w:rsidR="007041B5">
        <w:rPr>
          <w:color w:val="000000" w:themeColor="text1"/>
          <w:sz w:val="24"/>
          <w:szCs w:val="24"/>
        </w:rPr>
        <w:t xml:space="preserve"> e digitais</w:t>
      </w:r>
      <w:r w:rsidR="00811734">
        <w:rPr>
          <w:color w:val="000000" w:themeColor="text1"/>
          <w:sz w:val="24"/>
          <w:szCs w:val="24"/>
        </w:rPr>
        <w:t>,</w:t>
      </w:r>
      <w:r>
        <w:rPr>
          <w:color w:val="000000" w:themeColor="text1"/>
          <w:sz w:val="24"/>
          <w:szCs w:val="24"/>
        </w:rPr>
        <w:t xml:space="preserve"> </w:t>
      </w:r>
      <w:proofErr w:type="gramStart"/>
      <w:r>
        <w:rPr>
          <w:color w:val="000000" w:themeColor="text1"/>
          <w:sz w:val="24"/>
          <w:szCs w:val="24"/>
        </w:rPr>
        <w:t>iniciou</w:t>
      </w:r>
      <w:proofErr w:type="gramEnd"/>
      <w:r>
        <w:rPr>
          <w:color w:val="000000" w:themeColor="text1"/>
          <w:sz w:val="24"/>
          <w:szCs w:val="24"/>
        </w:rPr>
        <w:t>-se os trabalhos de acordo com o cronograma previsto.</w:t>
      </w:r>
    </w:p>
    <w:p w:rsidR="00306F74" w:rsidRDefault="00306F74" w:rsidP="007F3DED">
      <w:pPr>
        <w:jc w:val="both"/>
        <w:rPr>
          <w:b/>
          <w:color w:val="000000" w:themeColor="text1"/>
          <w:sz w:val="24"/>
          <w:szCs w:val="24"/>
          <w:u w:val="single"/>
        </w:rPr>
      </w:pPr>
    </w:p>
    <w:p w:rsidR="007F3DED" w:rsidRPr="004D10E5" w:rsidRDefault="00306F74" w:rsidP="007F3DED">
      <w:pPr>
        <w:jc w:val="both"/>
        <w:rPr>
          <w:b/>
          <w:color w:val="000000" w:themeColor="text1"/>
          <w:sz w:val="24"/>
          <w:szCs w:val="24"/>
          <w:u w:val="single"/>
        </w:rPr>
      </w:pPr>
      <w:r>
        <w:rPr>
          <w:b/>
          <w:color w:val="000000" w:themeColor="text1"/>
          <w:sz w:val="24"/>
          <w:szCs w:val="24"/>
          <w:u w:val="single"/>
        </w:rPr>
        <w:t>Si</w:t>
      </w:r>
      <w:r w:rsidRPr="004D10E5">
        <w:rPr>
          <w:b/>
          <w:color w:val="000000" w:themeColor="text1"/>
          <w:sz w:val="24"/>
          <w:szCs w:val="24"/>
          <w:u w:val="single"/>
        </w:rPr>
        <w:t>tuação</w:t>
      </w:r>
      <w:r w:rsidR="007F3DED" w:rsidRPr="004D10E5">
        <w:rPr>
          <w:b/>
          <w:color w:val="000000" w:themeColor="text1"/>
          <w:sz w:val="24"/>
          <w:szCs w:val="24"/>
          <w:u w:val="single"/>
        </w:rPr>
        <w:t xml:space="preserve"> dos Convênios</w:t>
      </w:r>
    </w:p>
    <w:p w:rsidR="00A70604" w:rsidRDefault="00A70604" w:rsidP="00592513">
      <w:pPr>
        <w:rPr>
          <w:b/>
          <w:sz w:val="24"/>
          <w:szCs w:val="24"/>
        </w:rPr>
      </w:pPr>
    </w:p>
    <w:p w:rsidR="0046276C" w:rsidRDefault="00F25654" w:rsidP="00592513">
      <w:pPr>
        <w:rPr>
          <w:b/>
          <w:sz w:val="24"/>
          <w:szCs w:val="24"/>
        </w:rPr>
      </w:pPr>
      <w:r w:rsidRPr="00A41BC2">
        <w:rPr>
          <w:b/>
          <w:sz w:val="24"/>
          <w:szCs w:val="24"/>
        </w:rPr>
        <w:t xml:space="preserve">1 - Situação </w:t>
      </w:r>
      <w:r w:rsidR="0046276C" w:rsidRPr="00A41BC2">
        <w:rPr>
          <w:b/>
          <w:sz w:val="24"/>
          <w:szCs w:val="24"/>
        </w:rPr>
        <w:t>– “F</w:t>
      </w:r>
      <w:r w:rsidR="00F909C7" w:rsidRPr="00A41BC2">
        <w:rPr>
          <w:b/>
          <w:sz w:val="24"/>
          <w:szCs w:val="24"/>
        </w:rPr>
        <w:t>INALIZADA</w:t>
      </w:r>
      <w:r w:rsidR="0046276C" w:rsidRPr="00A41BC2">
        <w:rPr>
          <w:b/>
          <w:sz w:val="24"/>
          <w:szCs w:val="24"/>
        </w:rPr>
        <w:t>”</w:t>
      </w:r>
    </w:p>
    <w:p w:rsidR="005D4FE8" w:rsidRDefault="0046276C" w:rsidP="00CD6D23">
      <w:pPr>
        <w:jc w:val="both"/>
        <w:rPr>
          <w:sz w:val="24"/>
          <w:szCs w:val="24"/>
        </w:rPr>
      </w:pPr>
      <w:r w:rsidRPr="000C3ECA">
        <w:rPr>
          <w:sz w:val="24"/>
          <w:szCs w:val="24"/>
        </w:rPr>
        <w:tab/>
      </w:r>
      <w:r w:rsidR="005D4FE8">
        <w:rPr>
          <w:sz w:val="24"/>
          <w:szCs w:val="24"/>
        </w:rPr>
        <w:t>Durante o período de análise, o Controle Interno constatou que haviam dois convênios nessa condição e que um deles estava com o prazo de vigência vencido, porém o DFIL demonstrou estar agindo conforme documentos anexados aos autos onde ficou evidenciado que o município não tinha apresentado a CND da Obra.</w:t>
      </w:r>
    </w:p>
    <w:p w:rsidR="00CD6D23" w:rsidRDefault="006255B5" w:rsidP="005D4FE8">
      <w:pPr>
        <w:ind w:firstLine="708"/>
        <w:jc w:val="both"/>
        <w:rPr>
          <w:color w:val="000000" w:themeColor="text1"/>
          <w:sz w:val="24"/>
          <w:szCs w:val="24"/>
        </w:rPr>
      </w:pPr>
      <w:r w:rsidRPr="003848A0">
        <w:rPr>
          <w:color w:val="000000" w:themeColor="text1"/>
          <w:sz w:val="24"/>
          <w:szCs w:val="24"/>
        </w:rPr>
        <w:lastRenderedPageBreak/>
        <w:t xml:space="preserve">Verificou-se que </w:t>
      </w:r>
      <w:r w:rsidR="007041B5">
        <w:rPr>
          <w:color w:val="000000" w:themeColor="text1"/>
          <w:sz w:val="24"/>
          <w:szCs w:val="24"/>
        </w:rPr>
        <w:t>o setor vem realizando o acompanhamento dos</w:t>
      </w:r>
      <w:r w:rsidRPr="003848A0">
        <w:rPr>
          <w:color w:val="000000" w:themeColor="text1"/>
          <w:sz w:val="24"/>
          <w:szCs w:val="24"/>
        </w:rPr>
        <w:t xml:space="preserve"> </w:t>
      </w:r>
      <w:r w:rsidR="007041B5" w:rsidRPr="003848A0">
        <w:rPr>
          <w:color w:val="000000" w:themeColor="text1"/>
          <w:sz w:val="24"/>
          <w:szCs w:val="24"/>
        </w:rPr>
        <w:t xml:space="preserve">convênios </w:t>
      </w:r>
      <w:r w:rsidR="007041B5">
        <w:rPr>
          <w:color w:val="000000" w:themeColor="text1"/>
          <w:sz w:val="24"/>
          <w:szCs w:val="24"/>
        </w:rPr>
        <w:t>demonstrando eficiência nos controles não restando nenhum convênio a ser finalizado após o fim da vigência.</w:t>
      </w:r>
    </w:p>
    <w:p w:rsidR="009969C4" w:rsidRPr="00A41BC2" w:rsidRDefault="00227134" w:rsidP="00CD6D23">
      <w:pPr>
        <w:jc w:val="both"/>
        <w:rPr>
          <w:sz w:val="24"/>
          <w:szCs w:val="24"/>
        </w:rPr>
      </w:pPr>
      <w:r w:rsidRPr="003848A0">
        <w:rPr>
          <w:color w:val="000000" w:themeColor="text1"/>
          <w:sz w:val="24"/>
          <w:szCs w:val="24"/>
        </w:rPr>
        <w:tab/>
      </w:r>
    </w:p>
    <w:p w:rsidR="00F25654" w:rsidRPr="00A41BC2" w:rsidRDefault="00353E4A" w:rsidP="00592513">
      <w:pPr>
        <w:rPr>
          <w:b/>
          <w:sz w:val="24"/>
          <w:szCs w:val="24"/>
        </w:rPr>
      </w:pPr>
      <w:r w:rsidRPr="00A41BC2">
        <w:rPr>
          <w:b/>
          <w:sz w:val="24"/>
          <w:szCs w:val="24"/>
        </w:rPr>
        <w:t xml:space="preserve">2 - </w:t>
      </w:r>
      <w:r w:rsidR="00F909C7" w:rsidRPr="00A41BC2">
        <w:rPr>
          <w:b/>
          <w:sz w:val="24"/>
          <w:szCs w:val="24"/>
        </w:rPr>
        <w:t xml:space="preserve"> Situação </w:t>
      </w:r>
      <w:r w:rsidR="00713334" w:rsidRPr="00A41BC2">
        <w:rPr>
          <w:b/>
          <w:sz w:val="24"/>
          <w:szCs w:val="24"/>
        </w:rPr>
        <w:t xml:space="preserve">“ </w:t>
      </w:r>
      <w:r w:rsidR="00F909C7" w:rsidRPr="00A41BC2">
        <w:rPr>
          <w:b/>
          <w:sz w:val="24"/>
          <w:szCs w:val="24"/>
        </w:rPr>
        <w:t>FINALIZADO PELO TOMADOR</w:t>
      </w:r>
      <w:r w:rsidR="00F25654" w:rsidRPr="00A41BC2">
        <w:rPr>
          <w:b/>
          <w:sz w:val="24"/>
          <w:szCs w:val="24"/>
        </w:rPr>
        <w:t>”</w:t>
      </w:r>
    </w:p>
    <w:p w:rsidR="005A0515" w:rsidRDefault="005A0515" w:rsidP="00713334">
      <w:pPr>
        <w:ind w:firstLine="708"/>
        <w:jc w:val="both"/>
      </w:pPr>
    </w:p>
    <w:p w:rsidR="009674AD" w:rsidRDefault="004977DA" w:rsidP="009674AD">
      <w:pPr>
        <w:ind w:firstLine="708"/>
        <w:jc w:val="both"/>
      </w:pPr>
      <w:r>
        <w:t>O Controle Interno da SEIL, verificou que no decorrer do exercício de 2020, o setor DFIL sempre esteve atento a essa situação e agiu dentro dos procedimentos operacionais que norteiam o setor, ou seja, assim que finalizado pelo tomador, o setor gestor DFIL anexa os documentos e realiza os procedimentos necessários conforme a Resolução nº 28/2011, após encaminha para o setor GOFS para que verifique se não há nenhuma pendencia financeira para a transferência</w:t>
      </w:r>
      <w:r w:rsidR="009674AD">
        <w:t xml:space="preserve">. </w:t>
      </w:r>
    </w:p>
    <w:p w:rsidR="009674AD" w:rsidRDefault="009674AD" w:rsidP="009674AD">
      <w:pPr>
        <w:ind w:firstLine="708"/>
        <w:jc w:val="both"/>
      </w:pPr>
      <w:r>
        <w:t>Estando a transferência dentro das conformidades já realiza a finalização da transferência e posterior envio da prestação de contas.</w:t>
      </w:r>
    </w:p>
    <w:p w:rsidR="00442F23" w:rsidRDefault="003F5C42" w:rsidP="00442F23">
      <w:pPr>
        <w:ind w:firstLine="708"/>
        <w:jc w:val="both"/>
        <w:rPr>
          <w:sz w:val="24"/>
          <w:szCs w:val="24"/>
        </w:rPr>
      </w:pPr>
      <w:r>
        <w:rPr>
          <w:b/>
        </w:rPr>
        <w:tab/>
      </w:r>
    </w:p>
    <w:p w:rsidR="004D6751" w:rsidRPr="00A41BC2" w:rsidRDefault="007B205E" w:rsidP="000D4F83">
      <w:pPr>
        <w:jc w:val="both"/>
        <w:rPr>
          <w:b/>
          <w:sz w:val="24"/>
          <w:szCs w:val="24"/>
        </w:rPr>
      </w:pPr>
      <w:r w:rsidRPr="00A41BC2">
        <w:rPr>
          <w:b/>
          <w:sz w:val="24"/>
          <w:szCs w:val="24"/>
        </w:rPr>
        <w:t>3 -</w:t>
      </w:r>
      <w:r w:rsidR="004D6751" w:rsidRPr="00A41BC2">
        <w:rPr>
          <w:b/>
          <w:sz w:val="24"/>
          <w:szCs w:val="24"/>
        </w:rPr>
        <w:t>Situação – “</w:t>
      </w:r>
      <w:r w:rsidR="00F909C7" w:rsidRPr="00A41BC2">
        <w:rPr>
          <w:b/>
          <w:sz w:val="24"/>
          <w:szCs w:val="24"/>
        </w:rPr>
        <w:t>RESCINDIDA E FINALIZADA PELO TOMADOR</w:t>
      </w:r>
      <w:r w:rsidR="004D6751" w:rsidRPr="00A41BC2">
        <w:rPr>
          <w:b/>
          <w:sz w:val="24"/>
          <w:szCs w:val="24"/>
        </w:rPr>
        <w:t>”</w:t>
      </w:r>
    </w:p>
    <w:p w:rsidR="00D6311A" w:rsidRDefault="000D4F83" w:rsidP="00DB3962">
      <w:pPr>
        <w:ind w:firstLine="708"/>
      </w:pPr>
      <w:r w:rsidRPr="000D4F83">
        <w:t>Não foi observado nenhum convênio nessa situação durante a análise.</w:t>
      </w:r>
    </w:p>
    <w:p w:rsidR="000D4F83" w:rsidRPr="000D4F83" w:rsidRDefault="000D4F83" w:rsidP="00DB3962">
      <w:pPr>
        <w:ind w:firstLine="708"/>
      </w:pPr>
    </w:p>
    <w:p w:rsidR="002C3062" w:rsidRDefault="00321219" w:rsidP="000D4F83">
      <w:pPr>
        <w:rPr>
          <w:b/>
          <w:sz w:val="24"/>
          <w:szCs w:val="24"/>
        </w:rPr>
      </w:pPr>
      <w:r w:rsidRPr="00321219">
        <w:rPr>
          <w:b/>
          <w:sz w:val="24"/>
          <w:szCs w:val="24"/>
        </w:rPr>
        <w:t xml:space="preserve">4- </w:t>
      </w:r>
      <w:r w:rsidR="00CA7490" w:rsidRPr="00321219">
        <w:rPr>
          <w:b/>
          <w:sz w:val="24"/>
          <w:szCs w:val="24"/>
        </w:rPr>
        <w:t>Situação -</w:t>
      </w:r>
      <w:r w:rsidRPr="00321219">
        <w:rPr>
          <w:b/>
          <w:sz w:val="24"/>
          <w:szCs w:val="24"/>
        </w:rPr>
        <w:t xml:space="preserve"> “ </w:t>
      </w:r>
      <w:r w:rsidR="00F460A3" w:rsidRPr="00321219">
        <w:rPr>
          <w:b/>
          <w:sz w:val="24"/>
          <w:szCs w:val="24"/>
        </w:rPr>
        <w:t>EM EXECUÇÃO</w:t>
      </w:r>
      <w:r w:rsidRPr="00321219">
        <w:rPr>
          <w:b/>
          <w:sz w:val="24"/>
          <w:szCs w:val="24"/>
        </w:rPr>
        <w:t>”</w:t>
      </w:r>
    </w:p>
    <w:p w:rsidR="00321219" w:rsidRDefault="00321219" w:rsidP="00DB3962">
      <w:pPr>
        <w:ind w:firstLine="708"/>
        <w:rPr>
          <w:sz w:val="24"/>
          <w:szCs w:val="24"/>
        </w:rPr>
      </w:pPr>
      <w:r w:rsidRPr="00321219">
        <w:rPr>
          <w:sz w:val="24"/>
          <w:szCs w:val="24"/>
        </w:rPr>
        <w:t xml:space="preserve">A situação “ em execução”, indica que o convênio está em </w:t>
      </w:r>
      <w:r w:rsidR="005D4FE8" w:rsidRPr="00321219">
        <w:rPr>
          <w:sz w:val="24"/>
          <w:szCs w:val="24"/>
        </w:rPr>
        <w:t>andamento</w:t>
      </w:r>
      <w:r w:rsidR="005D4FE8">
        <w:rPr>
          <w:sz w:val="24"/>
          <w:szCs w:val="24"/>
        </w:rPr>
        <w:t>, durante o período de análise</w:t>
      </w:r>
      <w:r>
        <w:rPr>
          <w:sz w:val="24"/>
          <w:szCs w:val="24"/>
        </w:rPr>
        <w:t xml:space="preserve">, a SEIL possui </w:t>
      </w:r>
      <w:r w:rsidR="005D4FE8">
        <w:rPr>
          <w:sz w:val="24"/>
          <w:szCs w:val="24"/>
        </w:rPr>
        <w:t>85 c</w:t>
      </w:r>
      <w:r>
        <w:rPr>
          <w:sz w:val="24"/>
          <w:szCs w:val="24"/>
        </w:rPr>
        <w:t xml:space="preserve">onvênios nesta condição. </w:t>
      </w:r>
    </w:p>
    <w:p w:rsidR="00C052C1" w:rsidRDefault="00321219" w:rsidP="005D4FE8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Analisando apenas dados do sistema SIT, o Controle Interno da SEIL </w:t>
      </w:r>
      <w:r w:rsidR="005D4FE8">
        <w:rPr>
          <w:sz w:val="24"/>
          <w:szCs w:val="24"/>
        </w:rPr>
        <w:t>contatou que todas as transferências estavam de acordo com a Resolução 28/2011- TCE, e não foi encontrado nenhum fato relevante a ser apontado por este Controle Interno.</w:t>
      </w:r>
    </w:p>
    <w:p w:rsidR="005D4FE8" w:rsidRDefault="005D4FE8" w:rsidP="005D4FE8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Considerando os processos físicos e/ou </w:t>
      </w:r>
      <w:r w:rsidR="00597603">
        <w:rPr>
          <w:sz w:val="24"/>
          <w:szCs w:val="24"/>
        </w:rPr>
        <w:t>digitais, não</w:t>
      </w:r>
      <w:r>
        <w:rPr>
          <w:sz w:val="24"/>
          <w:szCs w:val="24"/>
        </w:rPr>
        <w:t xml:space="preserve"> foram encontrados</w:t>
      </w:r>
      <w:r w:rsidR="00597603">
        <w:rPr>
          <w:sz w:val="24"/>
          <w:szCs w:val="24"/>
        </w:rPr>
        <w:t xml:space="preserve"> no período de análise inconformidades e/ou irregularidades a serem sanadas.</w:t>
      </w:r>
    </w:p>
    <w:p w:rsidR="00B7432C" w:rsidRPr="00B7432C" w:rsidRDefault="00B7432C" w:rsidP="00096373">
      <w:pPr>
        <w:rPr>
          <w:b/>
          <w:sz w:val="24"/>
          <w:szCs w:val="24"/>
        </w:rPr>
      </w:pPr>
      <w:r w:rsidRPr="00B7432C">
        <w:rPr>
          <w:b/>
          <w:sz w:val="24"/>
          <w:szCs w:val="24"/>
        </w:rPr>
        <w:t xml:space="preserve">5 – </w:t>
      </w:r>
      <w:r w:rsidR="00EF5B9C" w:rsidRPr="00B7432C">
        <w:rPr>
          <w:b/>
          <w:sz w:val="24"/>
          <w:szCs w:val="24"/>
        </w:rPr>
        <w:t>Situação -</w:t>
      </w:r>
      <w:r w:rsidRPr="00B7432C">
        <w:rPr>
          <w:b/>
          <w:sz w:val="24"/>
          <w:szCs w:val="24"/>
        </w:rPr>
        <w:t xml:space="preserve"> </w:t>
      </w:r>
      <w:r w:rsidR="00F460A3" w:rsidRPr="00B7432C">
        <w:rPr>
          <w:b/>
          <w:sz w:val="24"/>
          <w:szCs w:val="24"/>
        </w:rPr>
        <w:t>“ FORMALIZADA</w:t>
      </w:r>
      <w:r w:rsidRPr="00B7432C">
        <w:rPr>
          <w:b/>
          <w:sz w:val="24"/>
          <w:szCs w:val="24"/>
        </w:rPr>
        <w:t>”</w:t>
      </w:r>
    </w:p>
    <w:p w:rsidR="00661D4C" w:rsidRDefault="00B7432C" w:rsidP="00F6463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Verificou-se pelo sistema SIT, que a SEIL possui </w:t>
      </w:r>
      <w:r w:rsidR="00F6463B">
        <w:rPr>
          <w:sz w:val="24"/>
          <w:szCs w:val="24"/>
        </w:rPr>
        <w:t>10</w:t>
      </w:r>
      <w:r>
        <w:rPr>
          <w:sz w:val="24"/>
          <w:szCs w:val="24"/>
        </w:rPr>
        <w:t xml:space="preserve"> convênios na condição de “formalizados, </w:t>
      </w:r>
    </w:p>
    <w:p w:rsidR="00B7432C" w:rsidRDefault="00661D4C" w:rsidP="00F6463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Após análise, o Controle Interno averiguou que não constam repasses de recursos lançados </w:t>
      </w:r>
      <w:r w:rsidR="00F6463B">
        <w:rPr>
          <w:sz w:val="24"/>
          <w:szCs w:val="24"/>
        </w:rPr>
        <w:t>no sistema SIT</w:t>
      </w:r>
      <w:r w:rsidR="004D1178">
        <w:rPr>
          <w:sz w:val="24"/>
          <w:szCs w:val="24"/>
        </w:rPr>
        <w:t xml:space="preserve"> para essas transferências e as mesmas </w:t>
      </w:r>
      <w:r w:rsidR="00F6463B">
        <w:rPr>
          <w:sz w:val="24"/>
          <w:szCs w:val="24"/>
        </w:rPr>
        <w:t xml:space="preserve">estão em conformidade </w:t>
      </w:r>
      <w:r w:rsidR="00C02C61">
        <w:rPr>
          <w:sz w:val="24"/>
          <w:szCs w:val="24"/>
        </w:rPr>
        <w:t>com a</w:t>
      </w:r>
      <w:r w:rsidR="00F6463B">
        <w:rPr>
          <w:sz w:val="24"/>
          <w:szCs w:val="24"/>
        </w:rPr>
        <w:t xml:space="preserve"> Resolução 28/2011-TCE.</w:t>
      </w:r>
    </w:p>
    <w:p w:rsidR="00F6463B" w:rsidRDefault="00F6463B" w:rsidP="00CA7490">
      <w:pPr>
        <w:ind w:firstLine="708"/>
        <w:rPr>
          <w:sz w:val="24"/>
          <w:szCs w:val="24"/>
        </w:rPr>
      </w:pPr>
    </w:p>
    <w:p w:rsidR="00D435B1" w:rsidRPr="002C3062" w:rsidRDefault="002C3062" w:rsidP="00DB3962">
      <w:pPr>
        <w:rPr>
          <w:b/>
          <w:color w:val="000000" w:themeColor="text1"/>
          <w:sz w:val="24"/>
          <w:szCs w:val="24"/>
          <w:u w:val="single"/>
        </w:rPr>
      </w:pPr>
      <w:r w:rsidRPr="002C3062">
        <w:rPr>
          <w:b/>
          <w:color w:val="000000" w:themeColor="text1"/>
          <w:sz w:val="24"/>
          <w:szCs w:val="24"/>
          <w:u w:val="single"/>
        </w:rPr>
        <w:t>Prestação de Contas Enviadas</w:t>
      </w:r>
    </w:p>
    <w:p w:rsidR="002C3062" w:rsidRPr="00A41BC2" w:rsidRDefault="002C3062" w:rsidP="0093721D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</w:rPr>
        <w:tab/>
      </w:r>
      <w:r w:rsidRPr="00A41BC2">
        <w:rPr>
          <w:color w:val="000000" w:themeColor="text1"/>
          <w:sz w:val="24"/>
          <w:szCs w:val="24"/>
        </w:rPr>
        <w:t>Durante o período de análise, percebeu-se um grande esforço do setor DFIL para que fossem enviadas as prestações de contas dos conv</w:t>
      </w:r>
      <w:r w:rsidR="00A41BC2" w:rsidRPr="00A41BC2">
        <w:rPr>
          <w:color w:val="000000" w:themeColor="text1"/>
          <w:sz w:val="24"/>
          <w:szCs w:val="24"/>
        </w:rPr>
        <w:t>ênios no</w:t>
      </w:r>
      <w:r w:rsidRPr="00A41BC2">
        <w:rPr>
          <w:color w:val="000000" w:themeColor="text1"/>
          <w:sz w:val="24"/>
          <w:szCs w:val="24"/>
        </w:rPr>
        <w:t xml:space="preserve"> Sistema SIT</w:t>
      </w:r>
      <w:r w:rsidR="0093721D">
        <w:rPr>
          <w:color w:val="000000" w:themeColor="text1"/>
          <w:sz w:val="24"/>
          <w:szCs w:val="24"/>
        </w:rPr>
        <w:t>, dentro do prazo de vigência</w:t>
      </w:r>
      <w:r w:rsidRPr="00A41BC2">
        <w:rPr>
          <w:color w:val="000000" w:themeColor="text1"/>
          <w:sz w:val="24"/>
          <w:szCs w:val="24"/>
        </w:rPr>
        <w:t>.</w:t>
      </w:r>
    </w:p>
    <w:p w:rsidR="00A41BC2" w:rsidRDefault="00A41BC2" w:rsidP="0093721D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</w:rPr>
        <w:tab/>
      </w:r>
      <w:r w:rsidRPr="00A41BC2">
        <w:rPr>
          <w:color w:val="000000" w:themeColor="text1"/>
          <w:sz w:val="24"/>
          <w:szCs w:val="24"/>
        </w:rPr>
        <w:t xml:space="preserve">Como o sistema SIT não possui a funcionalidade de emissão de relatórios de prestação de contas por período, o Controle Interno solicitou ao setor DFIL o número de prestação de contas que </w:t>
      </w:r>
      <w:r w:rsidRPr="00A41BC2">
        <w:rPr>
          <w:color w:val="000000" w:themeColor="text1"/>
          <w:sz w:val="24"/>
          <w:szCs w:val="24"/>
        </w:rPr>
        <w:lastRenderedPageBreak/>
        <w:t>foram enviadas no exercício de 20</w:t>
      </w:r>
      <w:r w:rsidR="00125908">
        <w:rPr>
          <w:color w:val="000000" w:themeColor="text1"/>
          <w:sz w:val="24"/>
          <w:szCs w:val="24"/>
        </w:rPr>
        <w:t>20</w:t>
      </w:r>
      <w:r w:rsidRPr="00A41BC2">
        <w:rPr>
          <w:color w:val="000000" w:themeColor="text1"/>
          <w:sz w:val="24"/>
          <w:szCs w:val="24"/>
        </w:rPr>
        <w:t xml:space="preserve">, em resposta, recebemos </w:t>
      </w:r>
      <w:r w:rsidR="00C02C61" w:rsidRPr="00A41BC2">
        <w:rPr>
          <w:color w:val="000000" w:themeColor="text1"/>
          <w:sz w:val="24"/>
          <w:szCs w:val="24"/>
        </w:rPr>
        <w:t>e-mail</w:t>
      </w:r>
      <w:r w:rsidRPr="00A41BC2">
        <w:rPr>
          <w:color w:val="000000" w:themeColor="text1"/>
          <w:sz w:val="24"/>
          <w:szCs w:val="24"/>
        </w:rPr>
        <w:t xml:space="preserve"> do setor apontando o número de</w:t>
      </w:r>
      <w:r w:rsidR="0093721D">
        <w:rPr>
          <w:color w:val="000000" w:themeColor="text1"/>
          <w:sz w:val="24"/>
          <w:szCs w:val="24"/>
        </w:rPr>
        <w:t xml:space="preserve"> 2</w:t>
      </w:r>
      <w:r w:rsidR="00D56AD4">
        <w:rPr>
          <w:color w:val="000000" w:themeColor="text1"/>
          <w:sz w:val="24"/>
          <w:szCs w:val="24"/>
        </w:rPr>
        <w:t>1</w:t>
      </w:r>
      <w:r w:rsidR="0093721D">
        <w:rPr>
          <w:color w:val="000000" w:themeColor="text1"/>
          <w:sz w:val="24"/>
          <w:szCs w:val="24"/>
        </w:rPr>
        <w:t xml:space="preserve"> convênios </w:t>
      </w:r>
      <w:r w:rsidR="00C02C61">
        <w:rPr>
          <w:color w:val="000000" w:themeColor="text1"/>
          <w:sz w:val="24"/>
          <w:szCs w:val="24"/>
        </w:rPr>
        <w:t xml:space="preserve">até </w:t>
      </w:r>
      <w:r w:rsidR="00C02C61" w:rsidRPr="00A41BC2">
        <w:rPr>
          <w:color w:val="000000" w:themeColor="text1"/>
          <w:sz w:val="24"/>
          <w:szCs w:val="24"/>
        </w:rPr>
        <w:t>19</w:t>
      </w:r>
      <w:r w:rsidR="00125908" w:rsidRPr="00C379B8">
        <w:rPr>
          <w:color w:val="000000" w:themeColor="text1"/>
          <w:sz w:val="24"/>
          <w:szCs w:val="24"/>
        </w:rPr>
        <w:t>/05/2020</w:t>
      </w:r>
      <w:r w:rsidR="00C379B8">
        <w:rPr>
          <w:color w:val="000000" w:themeColor="text1"/>
          <w:sz w:val="24"/>
          <w:szCs w:val="24"/>
        </w:rPr>
        <w:t>, qu</w:t>
      </w:r>
      <w:r w:rsidR="0093721D">
        <w:rPr>
          <w:color w:val="000000" w:themeColor="text1"/>
          <w:sz w:val="24"/>
          <w:szCs w:val="24"/>
        </w:rPr>
        <w:t>a</w:t>
      </w:r>
      <w:r w:rsidR="00C379B8">
        <w:rPr>
          <w:color w:val="000000" w:themeColor="text1"/>
          <w:sz w:val="24"/>
          <w:szCs w:val="24"/>
        </w:rPr>
        <w:t>is sejam:</w:t>
      </w:r>
    </w:p>
    <w:tbl>
      <w:tblPr>
        <w:tblW w:w="35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2281"/>
      </w:tblGrid>
      <w:tr w:rsidR="0093721D" w:rsidRPr="0093721D" w:rsidTr="0093721D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21D" w:rsidRPr="0093721D" w:rsidRDefault="0093721D" w:rsidP="00937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93721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Convênio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21D" w:rsidRPr="0093721D" w:rsidRDefault="0093721D" w:rsidP="00937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93721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Município</w:t>
            </w:r>
          </w:p>
        </w:tc>
      </w:tr>
      <w:tr w:rsidR="0093721D" w:rsidRPr="0093721D" w:rsidTr="0093721D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21D" w:rsidRPr="0093721D" w:rsidRDefault="0093721D" w:rsidP="00937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pt-BR"/>
              </w:rPr>
            </w:pPr>
            <w:r w:rsidRPr="0093721D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pt-BR"/>
              </w:rPr>
              <w:t>CV021/2019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21D" w:rsidRPr="0093721D" w:rsidRDefault="0093721D" w:rsidP="00937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pt-BR"/>
              </w:rPr>
            </w:pPr>
            <w:r w:rsidRPr="0093721D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pt-BR"/>
              </w:rPr>
              <w:t>SULINA</w:t>
            </w:r>
          </w:p>
        </w:tc>
      </w:tr>
      <w:tr w:rsidR="0093721D" w:rsidRPr="0093721D" w:rsidTr="0093721D">
        <w:trPr>
          <w:trHeight w:val="36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21D" w:rsidRPr="0093721D" w:rsidRDefault="0093721D" w:rsidP="00937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pt-BR"/>
              </w:rPr>
            </w:pPr>
            <w:r w:rsidRPr="0093721D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pt-BR"/>
              </w:rPr>
              <w:t>CV066/2018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21D" w:rsidRPr="0093721D" w:rsidRDefault="0093721D" w:rsidP="00937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pt-BR"/>
              </w:rPr>
            </w:pPr>
            <w:r w:rsidRPr="0093721D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pt-BR"/>
              </w:rPr>
              <w:t>IVAIPORÃ</w:t>
            </w:r>
          </w:p>
        </w:tc>
      </w:tr>
      <w:tr w:rsidR="0093721D" w:rsidRPr="0093721D" w:rsidTr="0093721D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21D" w:rsidRPr="0093721D" w:rsidRDefault="0093721D" w:rsidP="00937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pt-BR"/>
              </w:rPr>
            </w:pPr>
            <w:r w:rsidRPr="0093721D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pt-BR"/>
              </w:rPr>
              <w:t>CV088/2018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21D" w:rsidRPr="0093721D" w:rsidRDefault="0093721D" w:rsidP="00937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pt-BR"/>
              </w:rPr>
            </w:pPr>
            <w:r w:rsidRPr="0093721D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pt-BR"/>
              </w:rPr>
              <w:t>FLORESTÓPOLIS</w:t>
            </w:r>
          </w:p>
        </w:tc>
      </w:tr>
      <w:tr w:rsidR="0093721D" w:rsidRPr="0093721D" w:rsidTr="0093721D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21D" w:rsidRPr="0093721D" w:rsidRDefault="0093721D" w:rsidP="00937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pt-BR"/>
              </w:rPr>
            </w:pPr>
            <w:r w:rsidRPr="0093721D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pt-BR"/>
              </w:rPr>
              <w:t>CV017/2019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21D" w:rsidRPr="0093721D" w:rsidRDefault="0093721D" w:rsidP="00937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pt-BR"/>
              </w:rPr>
            </w:pPr>
            <w:r w:rsidRPr="0093721D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pt-BR"/>
              </w:rPr>
              <w:t>MARILÂNDIA DO SUL</w:t>
            </w:r>
          </w:p>
        </w:tc>
      </w:tr>
      <w:tr w:rsidR="0093721D" w:rsidRPr="0093721D" w:rsidTr="0093721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21D" w:rsidRPr="0093721D" w:rsidRDefault="0093721D" w:rsidP="00937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pt-BR"/>
              </w:rPr>
            </w:pPr>
            <w:r w:rsidRPr="0093721D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pt-BR"/>
              </w:rPr>
              <w:t>CV006/2020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21D" w:rsidRPr="0093721D" w:rsidRDefault="0093721D" w:rsidP="00937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pt-BR"/>
              </w:rPr>
            </w:pPr>
            <w:r w:rsidRPr="0093721D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pt-BR"/>
              </w:rPr>
              <w:t>VIRMOND</w:t>
            </w:r>
          </w:p>
        </w:tc>
      </w:tr>
      <w:tr w:rsidR="0093721D" w:rsidRPr="0093721D" w:rsidTr="0093721D">
        <w:trPr>
          <w:trHeight w:val="34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21D" w:rsidRPr="0093721D" w:rsidRDefault="0093721D" w:rsidP="00937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pt-BR"/>
              </w:rPr>
            </w:pPr>
            <w:r w:rsidRPr="0093721D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pt-BR"/>
              </w:rPr>
              <w:t>CV018/2020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21D" w:rsidRPr="0093721D" w:rsidRDefault="0093721D" w:rsidP="00937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pt-BR"/>
              </w:rPr>
            </w:pPr>
            <w:r w:rsidRPr="0093721D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pt-BR"/>
              </w:rPr>
              <w:t>SÃO JORGE DO PATROCÍNIO</w:t>
            </w:r>
          </w:p>
        </w:tc>
      </w:tr>
      <w:tr w:rsidR="0093721D" w:rsidRPr="0093721D" w:rsidTr="0093721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21D" w:rsidRPr="0093721D" w:rsidRDefault="0093721D" w:rsidP="00937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pt-BR"/>
              </w:rPr>
            </w:pPr>
            <w:r w:rsidRPr="0093721D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pt-BR"/>
              </w:rPr>
              <w:t>CV019/2020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21D" w:rsidRPr="0093721D" w:rsidRDefault="0093721D" w:rsidP="00937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pt-BR"/>
              </w:rPr>
            </w:pPr>
            <w:r w:rsidRPr="0093721D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pt-BR"/>
              </w:rPr>
              <w:t>SÃO JORGE DO PATROCÍNIO</w:t>
            </w:r>
          </w:p>
        </w:tc>
      </w:tr>
      <w:tr w:rsidR="0093721D" w:rsidRPr="0093721D" w:rsidTr="0093721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21D" w:rsidRPr="0093721D" w:rsidRDefault="0093721D" w:rsidP="00937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pt-BR"/>
              </w:rPr>
            </w:pPr>
            <w:r w:rsidRPr="0093721D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pt-BR"/>
              </w:rPr>
              <w:t>Cv006/2019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21D" w:rsidRPr="0093721D" w:rsidRDefault="0093721D" w:rsidP="00937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pt-BR"/>
              </w:rPr>
            </w:pPr>
            <w:r w:rsidRPr="0093721D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pt-BR"/>
              </w:rPr>
              <w:t>FIGUEIRA</w:t>
            </w:r>
          </w:p>
        </w:tc>
      </w:tr>
      <w:tr w:rsidR="0093721D" w:rsidRPr="0093721D" w:rsidTr="0093721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21D" w:rsidRPr="0093721D" w:rsidRDefault="0093721D" w:rsidP="00937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pt-BR"/>
              </w:rPr>
            </w:pPr>
            <w:r w:rsidRPr="0093721D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pt-BR"/>
              </w:rPr>
              <w:t>CV020/2020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21D" w:rsidRPr="0093721D" w:rsidRDefault="0093721D" w:rsidP="00937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pt-BR"/>
              </w:rPr>
            </w:pPr>
            <w:r w:rsidRPr="0093721D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pt-BR"/>
              </w:rPr>
              <w:t>UBIRATÃ</w:t>
            </w:r>
          </w:p>
        </w:tc>
      </w:tr>
      <w:tr w:rsidR="0093721D" w:rsidRPr="0093721D" w:rsidTr="0093721D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21D" w:rsidRPr="0093721D" w:rsidRDefault="0093721D" w:rsidP="00937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pt-BR"/>
              </w:rPr>
            </w:pPr>
            <w:r w:rsidRPr="0093721D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pt-BR"/>
              </w:rPr>
              <w:t>CV029/2020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21D" w:rsidRPr="0093721D" w:rsidRDefault="0093721D" w:rsidP="00937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pt-BR"/>
              </w:rPr>
            </w:pPr>
            <w:r w:rsidRPr="0093721D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pt-BR"/>
              </w:rPr>
              <w:t>SÃO JORGE DO PATROCÍNIO</w:t>
            </w:r>
          </w:p>
        </w:tc>
      </w:tr>
      <w:tr w:rsidR="0093721D" w:rsidRPr="0093721D" w:rsidTr="0093721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21D" w:rsidRPr="0093721D" w:rsidRDefault="0093721D" w:rsidP="00937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pt-BR"/>
              </w:rPr>
            </w:pPr>
            <w:r w:rsidRPr="0093721D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pt-BR"/>
              </w:rPr>
              <w:t>CV034/2020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21D" w:rsidRPr="0093721D" w:rsidRDefault="0093721D" w:rsidP="00937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pt-BR"/>
              </w:rPr>
            </w:pPr>
            <w:r w:rsidRPr="0093721D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pt-BR"/>
              </w:rPr>
              <w:t>SÃO JORGE DO PATROCÍNIO</w:t>
            </w:r>
          </w:p>
        </w:tc>
      </w:tr>
      <w:tr w:rsidR="0093721D" w:rsidRPr="0093721D" w:rsidTr="0093721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21D" w:rsidRPr="0093721D" w:rsidRDefault="0093721D" w:rsidP="00937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pt-BR"/>
              </w:rPr>
            </w:pPr>
            <w:r w:rsidRPr="0093721D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pt-BR"/>
              </w:rPr>
              <w:t>Cv115/2018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21D" w:rsidRPr="0093721D" w:rsidRDefault="0093721D" w:rsidP="00937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pt-BR"/>
              </w:rPr>
            </w:pPr>
            <w:r w:rsidRPr="0093721D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pt-BR"/>
              </w:rPr>
              <w:t>JURANDA</w:t>
            </w:r>
          </w:p>
        </w:tc>
      </w:tr>
      <w:tr w:rsidR="0093721D" w:rsidRPr="0093721D" w:rsidTr="0093721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21D" w:rsidRPr="0093721D" w:rsidRDefault="0093721D" w:rsidP="00937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pt-BR"/>
              </w:rPr>
            </w:pPr>
            <w:r w:rsidRPr="0093721D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pt-BR"/>
              </w:rPr>
              <w:t>CV042/2020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21D" w:rsidRPr="0093721D" w:rsidRDefault="0093721D" w:rsidP="00937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pt-BR"/>
              </w:rPr>
            </w:pPr>
            <w:r w:rsidRPr="0093721D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pt-BR"/>
              </w:rPr>
              <w:t>CHOPINZINHO</w:t>
            </w:r>
          </w:p>
        </w:tc>
      </w:tr>
      <w:tr w:rsidR="0093721D" w:rsidRPr="0093721D" w:rsidTr="0093721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21D" w:rsidRPr="0093721D" w:rsidRDefault="0093721D" w:rsidP="00937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pt-BR"/>
              </w:rPr>
            </w:pPr>
            <w:r w:rsidRPr="0093721D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pt-BR"/>
              </w:rPr>
              <w:t>CV049/2020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21D" w:rsidRPr="0093721D" w:rsidRDefault="0093721D" w:rsidP="00937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pt-BR"/>
              </w:rPr>
            </w:pPr>
            <w:r w:rsidRPr="0093721D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pt-BR"/>
              </w:rPr>
              <w:t>GUAÍRA</w:t>
            </w:r>
          </w:p>
        </w:tc>
      </w:tr>
      <w:tr w:rsidR="0093721D" w:rsidRPr="0093721D" w:rsidTr="0093721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21D" w:rsidRPr="0093721D" w:rsidRDefault="0093721D" w:rsidP="00937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pt-BR"/>
              </w:rPr>
            </w:pPr>
            <w:r w:rsidRPr="0093721D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pt-BR"/>
              </w:rPr>
              <w:t>CV052/2020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21D" w:rsidRPr="0093721D" w:rsidRDefault="0093721D" w:rsidP="00937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pt-BR"/>
              </w:rPr>
            </w:pPr>
            <w:r w:rsidRPr="0093721D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pt-BR"/>
              </w:rPr>
              <w:t>GUAÍRA</w:t>
            </w:r>
          </w:p>
        </w:tc>
      </w:tr>
      <w:tr w:rsidR="0093721D" w:rsidRPr="0093721D" w:rsidTr="0093721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21D" w:rsidRPr="0093721D" w:rsidRDefault="0093721D" w:rsidP="00937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pt-BR"/>
              </w:rPr>
            </w:pPr>
            <w:r w:rsidRPr="0093721D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pt-BR"/>
              </w:rPr>
              <w:t>CV064/2020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21D" w:rsidRPr="0093721D" w:rsidRDefault="0093721D" w:rsidP="00937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pt-BR"/>
              </w:rPr>
            </w:pPr>
            <w:r w:rsidRPr="0093721D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pt-BR"/>
              </w:rPr>
              <w:t>PRIMEIRO DE MAIO</w:t>
            </w:r>
          </w:p>
        </w:tc>
      </w:tr>
      <w:tr w:rsidR="0093721D" w:rsidRPr="0093721D" w:rsidTr="0093721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21D" w:rsidRPr="0093721D" w:rsidRDefault="0093721D" w:rsidP="00937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pt-BR"/>
              </w:rPr>
            </w:pPr>
            <w:r w:rsidRPr="0093721D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pt-BR"/>
              </w:rPr>
              <w:t>CV001/2019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21D" w:rsidRPr="0093721D" w:rsidRDefault="0093721D" w:rsidP="00937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pt-BR"/>
              </w:rPr>
            </w:pPr>
            <w:r w:rsidRPr="0093721D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pt-BR"/>
              </w:rPr>
              <w:t>UMUARAMA</w:t>
            </w:r>
          </w:p>
        </w:tc>
      </w:tr>
      <w:tr w:rsidR="0093721D" w:rsidRPr="0093721D" w:rsidTr="0093721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21D" w:rsidRPr="0093721D" w:rsidRDefault="0093721D" w:rsidP="00937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pt-BR"/>
              </w:rPr>
            </w:pPr>
            <w:r w:rsidRPr="0093721D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pt-BR"/>
              </w:rPr>
              <w:t>CV012/2020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21D" w:rsidRPr="0093721D" w:rsidRDefault="0093721D" w:rsidP="00937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pt-BR"/>
              </w:rPr>
            </w:pPr>
            <w:r w:rsidRPr="0093721D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pt-BR"/>
              </w:rPr>
              <w:t>TAMARANA</w:t>
            </w:r>
          </w:p>
        </w:tc>
      </w:tr>
      <w:tr w:rsidR="0093721D" w:rsidRPr="0093721D" w:rsidTr="0093721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21D" w:rsidRPr="0093721D" w:rsidRDefault="0093721D" w:rsidP="00937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pt-BR"/>
              </w:rPr>
            </w:pPr>
            <w:r w:rsidRPr="0093721D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pt-BR"/>
              </w:rPr>
              <w:t>CV036/2020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21D" w:rsidRPr="0093721D" w:rsidRDefault="0093721D" w:rsidP="00937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pt-BR"/>
              </w:rPr>
            </w:pPr>
            <w:r w:rsidRPr="0093721D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pt-BR"/>
              </w:rPr>
              <w:t>MAMBORÊ</w:t>
            </w:r>
          </w:p>
        </w:tc>
      </w:tr>
      <w:tr w:rsidR="0093721D" w:rsidRPr="0093721D" w:rsidTr="0093721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21D" w:rsidRPr="0093721D" w:rsidRDefault="0093721D" w:rsidP="00937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pt-BR"/>
              </w:rPr>
            </w:pPr>
            <w:r w:rsidRPr="0093721D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pt-BR"/>
              </w:rPr>
              <w:t>CV059/2017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21D" w:rsidRPr="0093721D" w:rsidRDefault="0093721D" w:rsidP="00937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pt-BR"/>
              </w:rPr>
            </w:pPr>
            <w:r w:rsidRPr="0093721D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pt-BR"/>
              </w:rPr>
              <w:t>ARAUCARIA</w:t>
            </w:r>
          </w:p>
        </w:tc>
      </w:tr>
      <w:tr w:rsidR="0093721D" w:rsidRPr="0093721D" w:rsidTr="0093721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21D" w:rsidRPr="0093721D" w:rsidRDefault="0093721D" w:rsidP="00937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pt-BR"/>
              </w:rPr>
            </w:pPr>
            <w:r w:rsidRPr="0093721D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pt-BR"/>
              </w:rPr>
              <w:t>CV057/2017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21D" w:rsidRPr="0093721D" w:rsidRDefault="0093721D" w:rsidP="00937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pt-BR"/>
              </w:rPr>
            </w:pPr>
            <w:r w:rsidRPr="0093721D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pt-BR"/>
              </w:rPr>
              <w:t>LONDRINA</w:t>
            </w:r>
          </w:p>
        </w:tc>
      </w:tr>
    </w:tbl>
    <w:p w:rsidR="00C379B8" w:rsidRPr="00C379B8" w:rsidRDefault="00C379B8" w:rsidP="00C379B8">
      <w:pPr>
        <w:spacing w:after="0" w:line="240" w:lineRule="auto"/>
        <w:rPr>
          <w:i/>
          <w:color w:val="000000" w:themeColor="text1"/>
          <w:sz w:val="16"/>
          <w:szCs w:val="16"/>
        </w:rPr>
      </w:pPr>
    </w:p>
    <w:p w:rsidR="0093721D" w:rsidRDefault="0093721D" w:rsidP="006C5150">
      <w:pPr>
        <w:jc w:val="both"/>
        <w:rPr>
          <w:b/>
          <w:color w:val="000000" w:themeColor="text1"/>
          <w:sz w:val="24"/>
          <w:szCs w:val="24"/>
          <w:u w:val="single"/>
        </w:rPr>
      </w:pPr>
    </w:p>
    <w:p w:rsidR="006C5150" w:rsidRDefault="006C5150" w:rsidP="006C5150">
      <w:pPr>
        <w:jc w:val="both"/>
        <w:rPr>
          <w:b/>
          <w:color w:val="000000" w:themeColor="text1"/>
          <w:sz w:val="24"/>
          <w:szCs w:val="24"/>
        </w:rPr>
      </w:pPr>
      <w:r w:rsidRPr="004D10E5">
        <w:rPr>
          <w:b/>
          <w:color w:val="000000" w:themeColor="text1"/>
          <w:sz w:val="24"/>
          <w:szCs w:val="24"/>
          <w:u w:val="single"/>
        </w:rPr>
        <w:t>Inconformidades encontradas</w:t>
      </w:r>
      <w:r w:rsidRPr="006C5150">
        <w:rPr>
          <w:b/>
          <w:color w:val="000000" w:themeColor="text1"/>
          <w:sz w:val="24"/>
          <w:szCs w:val="24"/>
        </w:rPr>
        <w:t>:</w:t>
      </w:r>
    </w:p>
    <w:p w:rsidR="00096373" w:rsidRDefault="00096373" w:rsidP="006C5150">
      <w:pPr>
        <w:jc w:val="both"/>
        <w:rPr>
          <w:b/>
          <w:color w:val="000000" w:themeColor="text1"/>
          <w:sz w:val="24"/>
          <w:szCs w:val="24"/>
        </w:rPr>
      </w:pPr>
    </w:p>
    <w:p w:rsidR="005D5B7F" w:rsidRDefault="005D5B7F" w:rsidP="006C5150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 xml:space="preserve">Após </w:t>
      </w:r>
      <w:r w:rsidR="004B64E7">
        <w:rPr>
          <w:color w:val="000000" w:themeColor="text1"/>
          <w:sz w:val="24"/>
          <w:szCs w:val="24"/>
        </w:rPr>
        <w:t>a análise</w:t>
      </w:r>
      <w:r>
        <w:rPr>
          <w:color w:val="000000" w:themeColor="text1"/>
          <w:sz w:val="24"/>
          <w:szCs w:val="24"/>
        </w:rPr>
        <w:t xml:space="preserve"> dos </w:t>
      </w:r>
      <w:r w:rsidR="004B64E7">
        <w:rPr>
          <w:color w:val="000000" w:themeColor="text1"/>
          <w:sz w:val="24"/>
          <w:szCs w:val="24"/>
        </w:rPr>
        <w:t>convênios para</w:t>
      </w:r>
      <w:r>
        <w:rPr>
          <w:color w:val="000000" w:themeColor="text1"/>
          <w:sz w:val="24"/>
          <w:szCs w:val="24"/>
        </w:rPr>
        <w:t xml:space="preserve"> a realização das avaliações e relatórios </w:t>
      </w:r>
      <w:r w:rsidR="004B64E7">
        <w:rPr>
          <w:color w:val="000000" w:themeColor="text1"/>
          <w:sz w:val="24"/>
          <w:szCs w:val="24"/>
        </w:rPr>
        <w:t>circunstanciado no</w:t>
      </w:r>
      <w:r>
        <w:rPr>
          <w:color w:val="000000" w:themeColor="text1"/>
          <w:sz w:val="24"/>
          <w:szCs w:val="24"/>
        </w:rPr>
        <w:t xml:space="preserve"> SIT em 202</w:t>
      </w:r>
      <w:r w:rsidR="0093721D">
        <w:rPr>
          <w:color w:val="000000" w:themeColor="text1"/>
          <w:sz w:val="24"/>
          <w:szCs w:val="24"/>
        </w:rPr>
        <w:t>1</w:t>
      </w:r>
      <w:r>
        <w:rPr>
          <w:color w:val="000000" w:themeColor="text1"/>
          <w:sz w:val="24"/>
          <w:szCs w:val="24"/>
        </w:rPr>
        <w:t xml:space="preserve">, este Controle Interno </w:t>
      </w:r>
      <w:r w:rsidRPr="0093721D">
        <w:rPr>
          <w:b/>
          <w:color w:val="000000" w:themeColor="text1"/>
          <w:sz w:val="24"/>
          <w:szCs w:val="24"/>
        </w:rPr>
        <w:t>não</w:t>
      </w:r>
      <w:r>
        <w:rPr>
          <w:color w:val="000000" w:themeColor="text1"/>
          <w:sz w:val="24"/>
          <w:szCs w:val="24"/>
        </w:rPr>
        <w:t xml:space="preserve"> encontrou inconformidades que possam ser consideradas relevantes e as poucas   en</w:t>
      </w:r>
      <w:r w:rsidR="004B64E7">
        <w:rPr>
          <w:color w:val="000000" w:themeColor="text1"/>
          <w:sz w:val="24"/>
          <w:szCs w:val="24"/>
        </w:rPr>
        <w:t>contradas foram sanadas quando o Controle Interno solicitou por meio das “Informações</w:t>
      </w:r>
      <w:r w:rsidR="0093721D">
        <w:rPr>
          <w:color w:val="000000" w:themeColor="text1"/>
          <w:sz w:val="24"/>
          <w:szCs w:val="24"/>
        </w:rPr>
        <w:t xml:space="preserve"> e/ ou despachos” constantes</w:t>
      </w:r>
      <w:r w:rsidR="004B64E7">
        <w:rPr>
          <w:color w:val="000000" w:themeColor="text1"/>
          <w:sz w:val="24"/>
          <w:szCs w:val="24"/>
        </w:rPr>
        <w:t xml:space="preserve"> em cada processo.</w:t>
      </w:r>
    </w:p>
    <w:p w:rsidR="005D5B7F" w:rsidRDefault="004B64E7" w:rsidP="0093721D">
      <w:pPr>
        <w:jc w:val="both"/>
        <w:rPr>
          <w:b/>
          <w:color w:val="000000" w:themeColor="text1"/>
          <w:sz w:val="24"/>
          <w:szCs w:val="24"/>
          <w:u w:val="single"/>
        </w:rPr>
      </w:pPr>
      <w:r>
        <w:rPr>
          <w:color w:val="000000" w:themeColor="text1"/>
          <w:sz w:val="24"/>
          <w:szCs w:val="24"/>
        </w:rPr>
        <w:tab/>
      </w:r>
    </w:p>
    <w:p w:rsidR="00EF14AF" w:rsidRDefault="00695CDC" w:rsidP="00EF14AF">
      <w:pPr>
        <w:rPr>
          <w:b/>
          <w:color w:val="000000" w:themeColor="text1"/>
          <w:sz w:val="24"/>
          <w:szCs w:val="24"/>
          <w:u w:val="single"/>
        </w:rPr>
      </w:pPr>
      <w:r w:rsidRPr="006115D8">
        <w:rPr>
          <w:b/>
          <w:color w:val="000000" w:themeColor="text1"/>
          <w:sz w:val="24"/>
          <w:szCs w:val="24"/>
          <w:u w:val="single"/>
        </w:rPr>
        <w:t xml:space="preserve">Recomendações da Unidade de </w:t>
      </w:r>
      <w:r w:rsidR="00210670" w:rsidRPr="006115D8">
        <w:rPr>
          <w:b/>
          <w:color w:val="000000" w:themeColor="text1"/>
          <w:sz w:val="24"/>
          <w:szCs w:val="24"/>
          <w:u w:val="single"/>
        </w:rPr>
        <w:t>Controle Interno</w:t>
      </w:r>
    </w:p>
    <w:p w:rsidR="00096373" w:rsidRPr="006115D8" w:rsidRDefault="00096373" w:rsidP="00EF14AF">
      <w:pPr>
        <w:rPr>
          <w:b/>
          <w:color w:val="000000" w:themeColor="text1"/>
          <w:sz w:val="24"/>
          <w:szCs w:val="24"/>
          <w:u w:val="single"/>
        </w:rPr>
      </w:pPr>
    </w:p>
    <w:p w:rsidR="00E16E9F" w:rsidRPr="00514D77" w:rsidRDefault="00815571" w:rsidP="0093721D">
      <w:pPr>
        <w:ind w:firstLine="708"/>
        <w:jc w:val="both"/>
        <w:rPr>
          <w:i/>
          <w:color w:val="000000" w:themeColor="text1"/>
          <w:sz w:val="16"/>
          <w:szCs w:val="16"/>
        </w:rPr>
      </w:pPr>
      <w:r>
        <w:rPr>
          <w:color w:val="000000" w:themeColor="text1"/>
          <w:sz w:val="24"/>
          <w:szCs w:val="24"/>
        </w:rPr>
        <w:t>Considerando que o Controle Interno é uma ferramenta que verifica as ações administrativas, com o intuito de auferir o cumprimento da legislação que se aplica aos órgãos públicos, prevenindo e corrigindo eventuais irregularidades que venham a ser praticadas pelo próprio ente que os realizou, bem como verificar a confiabilidade dos dados informados</w:t>
      </w:r>
      <w:r w:rsidR="002C6206">
        <w:rPr>
          <w:color w:val="000000" w:themeColor="text1"/>
          <w:sz w:val="24"/>
          <w:szCs w:val="24"/>
        </w:rPr>
        <w:t xml:space="preserve"> no sistema SIT</w:t>
      </w:r>
      <w:r w:rsidR="006115D8">
        <w:rPr>
          <w:color w:val="000000" w:themeColor="text1"/>
          <w:sz w:val="24"/>
          <w:szCs w:val="24"/>
        </w:rPr>
        <w:t>.</w:t>
      </w:r>
      <w:r>
        <w:rPr>
          <w:color w:val="000000" w:themeColor="text1"/>
          <w:sz w:val="24"/>
          <w:szCs w:val="24"/>
        </w:rPr>
        <w:t xml:space="preserve"> </w:t>
      </w:r>
    </w:p>
    <w:p w:rsidR="002C3062" w:rsidRDefault="002C3062" w:rsidP="008C2CC5">
      <w:pPr>
        <w:jc w:val="both"/>
        <w:rPr>
          <w:sz w:val="24"/>
          <w:szCs w:val="24"/>
        </w:rPr>
      </w:pPr>
      <w:r>
        <w:lastRenderedPageBreak/>
        <w:tab/>
      </w:r>
      <w:r w:rsidR="004B64E7" w:rsidRPr="004B64E7">
        <w:rPr>
          <w:sz w:val="24"/>
          <w:szCs w:val="24"/>
        </w:rPr>
        <w:t xml:space="preserve">Dentro da análise possível, </w:t>
      </w:r>
      <w:r w:rsidR="004B64E7">
        <w:rPr>
          <w:sz w:val="24"/>
          <w:szCs w:val="24"/>
        </w:rPr>
        <w:t>não considerando elementos técnicos e sim procedimentos operacionais, o</w:t>
      </w:r>
      <w:r w:rsidR="004B64E7" w:rsidRPr="004B64E7">
        <w:rPr>
          <w:sz w:val="24"/>
          <w:szCs w:val="24"/>
        </w:rPr>
        <w:t xml:space="preserve"> Controle Interno </w:t>
      </w:r>
      <w:r w:rsidR="004B64E7" w:rsidRPr="0093721D">
        <w:rPr>
          <w:b/>
          <w:sz w:val="24"/>
          <w:szCs w:val="24"/>
        </w:rPr>
        <w:t>não</w:t>
      </w:r>
      <w:r w:rsidR="004B64E7" w:rsidRPr="004B64E7">
        <w:rPr>
          <w:sz w:val="24"/>
          <w:szCs w:val="24"/>
        </w:rPr>
        <w:t xml:space="preserve"> encontrou inconformidades nos p</w:t>
      </w:r>
      <w:r w:rsidR="004B64E7">
        <w:rPr>
          <w:sz w:val="24"/>
          <w:szCs w:val="24"/>
        </w:rPr>
        <w:t xml:space="preserve">rocessos referente a convênios, assim </w:t>
      </w:r>
      <w:r w:rsidR="0093721D" w:rsidRPr="00D56AD4">
        <w:rPr>
          <w:b/>
          <w:sz w:val="24"/>
          <w:szCs w:val="24"/>
        </w:rPr>
        <w:t>NÃO</w:t>
      </w:r>
      <w:r w:rsidR="004B64E7">
        <w:rPr>
          <w:sz w:val="24"/>
          <w:szCs w:val="24"/>
        </w:rPr>
        <w:t xml:space="preserve"> </w:t>
      </w:r>
      <w:r w:rsidR="004B64E7" w:rsidRPr="004B64E7">
        <w:rPr>
          <w:b/>
          <w:sz w:val="24"/>
          <w:szCs w:val="24"/>
        </w:rPr>
        <w:t xml:space="preserve">HÁ </w:t>
      </w:r>
      <w:r w:rsidR="00B75D7C" w:rsidRPr="004B64E7">
        <w:rPr>
          <w:b/>
          <w:sz w:val="24"/>
          <w:szCs w:val="24"/>
        </w:rPr>
        <w:t>RECOMENDAÇÕES</w:t>
      </w:r>
      <w:r w:rsidR="00B75D7C">
        <w:rPr>
          <w:b/>
          <w:sz w:val="24"/>
          <w:szCs w:val="24"/>
        </w:rPr>
        <w:t xml:space="preserve"> </w:t>
      </w:r>
      <w:r w:rsidR="00B75D7C">
        <w:rPr>
          <w:sz w:val="24"/>
          <w:szCs w:val="24"/>
        </w:rPr>
        <w:t>apontadas</w:t>
      </w:r>
      <w:r w:rsidR="004B64E7">
        <w:rPr>
          <w:sz w:val="24"/>
          <w:szCs w:val="24"/>
        </w:rPr>
        <w:t xml:space="preserve">, visto que por meio das “informações” contidas no processo, o DFIL </w:t>
      </w:r>
      <w:r w:rsidR="00B75D7C">
        <w:rPr>
          <w:sz w:val="24"/>
          <w:szCs w:val="24"/>
        </w:rPr>
        <w:t>atendeu às</w:t>
      </w:r>
      <w:r w:rsidR="004B64E7">
        <w:rPr>
          <w:sz w:val="24"/>
          <w:szCs w:val="24"/>
        </w:rPr>
        <w:t xml:space="preserve"> solicitações deste Controle Interno.</w:t>
      </w:r>
    </w:p>
    <w:p w:rsidR="00F460A3" w:rsidRDefault="00F460A3" w:rsidP="00F460A3">
      <w:pPr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ab/>
      </w:r>
      <w:bookmarkStart w:id="0" w:name="_GoBack"/>
      <w:r>
        <w:rPr>
          <w:sz w:val="24"/>
          <w:szCs w:val="24"/>
        </w:rPr>
        <w:t xml:space="preserve">Este Controle Interno ressalta </w:t>
      </w:r>
      <w:r w:rsidR="003A5A6A">
        <w:rPr>
          <w:sz w:val="24"/>
          <w:szCs w:val="24"/>
        </w:rPr>
        <w:t>que setor</w:t>
      </w:r>
      <w:r w:rsidRPr="00F460A3">
        <w:rPr>
          <w:b/>
          <w:color w:val="000000" w:themeColor="text1"/>
          <w:sz w:val="24"/>
          <w:szCs w:val="24"/>
        </w:rPr>
        <w:t xml:space="preserve"> </w:t>
      </w:r>
      <w:r w:rsidRPr="00D56AD4">
        <w:rPr>
          <w:color w:val="000000" w:themeColor="text1"/>
          <w:sz w:val="24"/>
          <w:szCs w:val="24"/>
        </w:rPr>
        <w:t>DFIL</w:t>
      </w:r>
      <w:r w:rsidR="00D56AD4">
        <w:rPr>
          <w:b/>
          <w:color w:val="000000" w:themeColor="text1"/>
          <w:sz w:val="24"/>
          <w:szCs w:val="24"/>
        </w:rPr>
        <w:t xml:space="preserve">, </w:t>
      </w:r>
      <w:r w:rsidR="00D56AD4" w:rsidRPr="00C6392D">
        <w:rPr>
          <w:color w:val="000000" w:themeColor="text1"/>
          <w:sz w:val="24"/>
          <w:szCs w:val="24"/>
        </w:rPr>
        <w:t xml:space="preserve">tem observado a Instrução </w:t>
      </w:r>
      <w:r w:rsidR="00C6392D" w:rsidRPr="00C6392D">
        <w:rPr>
          <w:color w:val="000000" w:themeColor="text1"/>
          <w:sz w:val="24"/>
          <w:szCs w:val="24"/>
        </w:rPr>
        <w:t>Normativa 13</w:t>
      </w:r>
      <w:r w:rsidR="00D56AD4" w:rsidRPr="00C6392D">
        <w:rPr>
          <w:color w:val="000000" w:themeColor="text1"/>
          <w:sz w:val="24"/>
          <w:szCs w:val="24"/>
        </w:rPr>
        <w:t>/20</w:t>
      </w:r>
      <w:r w:rsidR="00C6392D" w:rsidRPr="00C6392D">
        <w:rPr>
          <w:color w:val="000000" w:themeColor="text1"/>
          <w:sz w:val="24"/>
          <w:szCs w:val="24"/>
        </w:rPr>
        <w:t>17- Modal Rodoviário- SEIL e está em consonância com a Resolução 28/2011-TCE, fato esse de vital importância para que a SEIL não obtivesse nenhuma advertência no sistema SGA/TCE.</w:t>
      </w:r>
      <w:r w:rsidRPr="00C6392D">
        <w:rPr>
          <w:color w:val="000000" w:themeColor="text1"/>
          <w:sz w:val="24"/>
          <w:szCs w:val="24"/>
        </w:rPr>
        <w:t xml:space="preserve"> </w:t>
      </w:r>
      <w:bookmarkEnd w:id="0"/>
    </w:p>
    <w:p w:rsidR="00C6392D" w:rsidRDefault="00C6392D" w:rsidP="00F460A3">
      <w:pPr>
        <w:jc w:val="both"/>
        <w:rPr>
          <w:color w:val="000000" w:themeColor="text1"/>
          <w:sz w:val="24"/>
          <w:szCs w:val="24"/>
        </w:rPr>
      </w:pPr>
    </w:p>
    <w:p w:rsidR="00C6392D" w:rsidRDefault="00C6392D" w:rsidP="00F460A3">
      <w:pPr>
        <w:jc w:val="both"/>
        <w:rPr>
          <w:b/>
          <w:color w:val="000000" w:themeColor="text1"/>
          <w:sz w:val="24"/>
          <w:szCs w:val="24"/>
          <w:u w:val="single"/>
        </w:rPr>
      </w:pPr>
      <w:r w:rsidRPr="00C6392D">
        <w:rPr>
          <w:b/>
          <w:color w:val="000000" w:themeColor="text1"/>
          <w:sz w:val="24"/>
          <w:szCs w:val="24"/>
          <w:u w:val="single"/>
        </w:rPr>
        <w:t>Conclusão</w:t>
      </w:r>
    </w:p>
    <w:p w:rsidR="00F0560A" w:rsidRPr="00C6392D" w:rsidRDefault="00F0560A" w:rsidP="00F460A3">
      <w:pPr>
        <w:jc w:val="both"/>
        <w:rPr>
          <w:b/>
          <w:color w:val="000000" w:themeColor="text1"/>
          <w:sz w:val="24"/>
          <w:szCs w:val="24"/>
          <w:u w:val="single"/>
        </w:rPr>
      </w:pPr>
    </w:p>
    <w:p w:rsidR="00C6392D" w:rsidRPr="00C6392D" w:rsidRDefault="00C6392D" w:rsidP="00F460A3">
      <w:pPr>
        <w:jc w:val="both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ab/>
        <w:t>Considerando que a importância dos Controle Internos não está somente em seu caráter preventivo, mas também na sua efetividade como suporte à gestão pública em suas mais variadas instancias, verificou-se que no decorrer no exercício de 2020 o DFIL demonstrou eficácia em seus controles no que tange aos convênios em relação ao Sistema SIT/TCE.</w:t>
      </w:r>
    </w:p>
    <w:p w:rsidR="00D6311A" w:rsidRDefault="00D6311A" w:rsidP="006A023D">
      <w:pPr>
        <w:rPr>
          <w:b/>
          <w:color w:val="000000" w:themeColor="text1"/>
          <w:sz w:val="24"/>
          <w:szCs w:val="24"/>
          <w:u w:val="single"/>
        </w:rPr>
      </w:pPr>
    </w:p>
    <w:p w:rsidR="004B00D8" w:rsidRPr="00F460A3" w:rsidRDefault="004B00D8" w:rsidP="00895495">
      <w:pPr>
        <w:pStyle w:val="Default"/>
        <w:ind w:firstLine="708"/>
        <w:jc w:val="both"/>
        <w:rPr>
          <w:rFonts w:asciiTheme="minorHAnsi" w:hAnsiTheme="minorHAnsi" w:cstheme="minorBidi"/>
          <w:color w:val="auto"/>
        </w:rPr>
      </w:pPr>
    </w:p>
    <w:p w:rsidR="002470CA" w:rsidRDefault="002470CA" w:rsidP="002470CA">
      <w:pPr>
        <w:pStyle w:val="Default"/>
        <w:rPr>
          <w:rFonts w:asciiTheme="minorHAnsi" w:hAnsiTheme="minorHAnsi" w:cstheme="minorBidi"/>
          <w:color w:val="auto"/>
        </w:rPr>
      </w:pPr>
    </w:p>
    <w:p w:rsidR="00EF5B9C" w:rsidRPr="00F460A3" w:rsidRDefault="00EF5B9C" w:rsidP="002470CA">
      <w:pPr>
        <w:pStyle w:val="Default"/>
        <w:rPr>
          <w:rFonts w:asciiTheme="minorHAnsi" w:hAnsiTheme="minorHAnsi" w:cstheme="minorBidi"/>
          <w:color w:val="auto"/>
        </w:rPr>
      </w:pPr>
    </w:p>
    <w:p w:rsidR="002470CA" w:rsidRPr="00F460A3" w:rsidRDefault="002470CA" w:rsidP="002470CA">
      <w:pPr>
        <w:pStyle w:val="Default"/>
        <w:rPr>
          <w:rFonts w:asciiTheme="minorHAnsi" w:hAnsiTheme="minorHAnsi" w:cstheme="minorBidi"/>
          <w:color w:val="auto"/>
        </w:rPr>
      </w:pPr>
      <w:r w:rsidRPr="00F460A3">
        <w:rPr>
          <w:rFonts w:asciiTheme="minorHAnsi" w:hAnsiTheme="minorHAnsi" w:cstheme="minorBidi"/>
          <w:color w:val="auto"/>
        </w:rPr>
        <w:t xml:space="preserve">É o relatório. </w:t>
      </w:r>
    </w:p>
    <w:p w:rsidR="002470CA" w:rsidRDefault="002470CA" w:rsidP="002470CA">
      <w:pPr>
        <w:pStyle w:val="Default"/>
        <w:rPr>
          <w:rFonts w:asciiTheme="minorHAnsi" w:hAnsiTheme="minorHAnsi" w:cstheme="minorBidi"/>
          <w:color w:val="auto"/>
        </w:rPr>
      </w:pPr>
    </w:p>
    <w:p w:rsidR="00EF5B9C" w:rsidRDefault="00EF5B9C" w:rsidP="002470CA">
      <w:pPr>
        <w:pStyle w:val="Default"/>
        <w:rPr>
          <w:rFonts w:asciiTheme="minorHAnsi" w:hAnsiTheme="minorHAnsi" w:cstheme="minorBidi"/>
          <w:color w:val="auto"/>
        </w:rPr>
      </w:pPr>
    </w:p>
    <w:p w:rsidR="00EF5B9C" w:rsidRPr="00F460A3" w:rsidRDefault="00EF5B9C" w:rsidP="002470CA">
      <w:pPr>
        <w:pStyle w:val="Default"/>
        <w:rPr>
          <w:rFonts w:asciiTheme="minorHAnsi" w:hAnsiTheme="minorHAnsi" w:cstheme="minorBidi"/>
          <w:color w:val="auto"/>
        </w:rPr>
      </w:pPr>
    </w:p>
    <w:p w:rsidR="002470CA" w:rsidRPr="00F460A3" w:rsidRDefault="002470CA" w:rsidP="002470CA">
      <w:pPr>
        <w:pStyle w:val="Default"/>
        <w:rPr>
          <w:rFonts w:asciiTheme="minorHAnsi" w:hAnsiTheme="minorHAnsi" w:cstheme="minorBidi"/>
          <w:color w:val="auto"/>
        </w:rPr>
      </w:pPr>
      <w:r w:rsidRPr="00F460A3">
        <w:rPr>
          <w:rFonts w:asciiTheme="minorHAnsi" w:hAnsiTheme="minorHAnsi" w:cstheme="minorBidi"/>
          <w:color w:val="auto"/>
        </w:rPr>
        <w:t xml:space="preserve">Curitiba, </w:t>
      </w:r>
      <w:r w:rsidR="00B75D7C" w:rsidRPr="00F460A3">
        <w:rPr>
          <w:rFonts w:asciiTheme="minorHAnsi" w:hAnsiTheme="minorHAnsi" w:cstheme="minorBidi"/>
          <w:color w:val="auto"/>
        </w:rPr>
        <w:t>29/0</w:t>
      </w:r>
      <w:r w:rsidR="00F0560A">
        <w:rPr>
          <w:rFonts w:asciiTheme="minorHAnsi" w:hAnsiTheme="minorHAnsi" w:cstheme="minorBidi"/>
          <w:color w:val="auto"/>
        </w:rPr>
        <w:t>4</w:t>
      </w:r>
      <w:r w:rsidRPr="00F460A3">
        <w:rPr>
          <w:rFonts w:asciiTheme="minorHAnsi" w:hAnsiTheme="minorHAnsi" w:cstheme="minorBidi"/>
          <w:color w:val="auto"/>
        </w:rPr>
        <w:t>/20</w:t>
      </w:r>
      <w:r w:rsidR="00B75D7C" w:rsidRPr="00F460A3">
        <w:rPr>
          <w:rFonts w:asciiTheme="minorHAnsi" w:hAnsiTheme="minorHAnsi" w:cstheme="minorBidi"/>
          <w:color w:val="auto"/>
        </w:rPr>
        <w:t>2</w:t>
      </w:r>
      <w:r w:rsidR="00F0560A">
        <w:rPr>
          <w:rFonts w:asciiTheme="minorHAnsi" w:hAnsiTheme="minorHAnsi" w:cstheme="minorBidi"/>
          <w:color w:val="auto"/>
        </w:rPr>
        <w:t>1</w:t>
      </w:r>
      <w:r w:rsidRPr="00F460A3">
        <w:rPr>
          <w:rFonts w:asciiTheme="minorHAnsi" w:hAnsiTheme="minorHAnsi" w:cstheme="minorBidi"/>
          <w:color w:val="auto"/>
        </w:rPr>
        <w:t xml:space="preserve"> </w:t>
      </w:r>
    </w:p>
    <w:p w:rsidR="002470CA" w:rsidRDefault="002470CA" w:rsidP="002470CA">
      <w:pPr>
        <w:pStyle w:val="Default"/>
        <w:rPr>
          <w:rFonts w:asciiTheme="minorHAnsi" w:hAnsiTheme="minorHAnsi" w:cstheme="minorBidi"/>
          <w:color w:val="auto"/>
        </w:rPr>
      </w:pPr>
    </w:p>
    <w:p w:rsidR="00EF5B9C" w:rsidRDefault="00EF5B9C" w:rsidP="002470CA">
      <w:pPr>
        <w:pStyle w:val="Default"/>
        <w:rPr>
          <w:rFonts w:asciiTheme="minorHAnsi" w:hAnsiTheme="minorHAnsi" w:cstheme="minorBidi"/>
          <w:color w:val="auto"/>
        </w:rPr>
      </w:pPr>
    </w:p>
    <w:p w:rsidR="00EF5B9C" w:rsidRPr="00F460A3" w:rsidRDefault="00EF5B9C" w:rsidP="002470CA">
      <w:pPr>
        <w:pStyle w:val="Default"/>
        <w:rPr>
          <w:rFonts w:asciiTheme="minorHAnsi" w:hAnsiTheme="minorHAnsi" w:cstheme="minorBidi"/>
          <w:color w:val="auto"/>
        </w:rPr>
      </w:pPr>
    </w:p>
    <w:p w:rsidR="002470CA" w:rsidRPr="00EF5B9C" w:rsidRDefault="002470CA" w:rsidP="002470CA">
      <w:pPr>
        <w:pStyle w:val="Default"/>
        <w:rPr>
          <w:rFonts w:asciiTheme="minorHAnsi" w:hAnsiTheme="minorHAnsi" w:cstheme="minorBidi"/>
          <w:b/>
          <w:color w:val="auto"/>
        </w:rPr>
      </w:pPr>
      <w:r w:rsidRPr="00EF5B9C">
        <w:rPr>
          <w:rFonts w:asciiTheme="minorHAnsi" w:hAnsiTheme="minorHAnsi" w:cstheme="minorBidi"/>
          <w:b/>
          <w:color w:val="auto"/>
        </w:rPr>
        <w:t xml:space="preserve">Sandra Cristina Barbosa </w:t>
      </w:r>
    </w:p>
    <w:p w:rsidR="009301CB" w:rsidRDefault="002470CA" w:rsidP="002470CA">
      <w:pPr>
        <w:rPr>
          <w:b/>
          <w:sz w:val="24"/>
          <w:szCs w:val="24"/>
        </w:rPr>
      </w:pPr>
      <w:r w:rsidRPr="00EF5B9C">
        <w:rPr>
          <w:b/>
          <w:sz w:val="24"/>
          <w:szCs w:val="24"/>
        </w:rPr>
        <w:t xml:space="preserve">Agente de Controle Interno Avaliativo </w:t>
      </w:r>
      <w:r w:rsidR="009301CB" w:rsidRPr="00EF5B9C">
        <w:rPr>
          <w:b/>
          <w:sz w:val="24"/>
          <w:szCs w:val="24"/>
        </w:rPr>
        <w:t>–</w:t>
      </w:r>
      <w:r w:rsidRPr="00EF5B9C">
        <w:rPr>
          <w:b/>
          <w:sz w:val="24"/>
          <w:szCs w:val="24"/>
        </w:rPr>
        <w:t xml:space="preserve"> SEIL</w:t>
      </w:r>
    </w:p>
    <w:p w:rsidR="00C6392D" w:rsidRDefault="00C6392D" w:rsidP="002470CA">
      <w:pPr>
        <w:rPr>
          <w:b/>
          <w:sz w:val="24"/>
          <w:szCs w:val="24"/>
        </w:rPr>
      </w:pPr>
    </w:p>
    <w:p w:rsidR="00F0560A" w:rsidRDefault="00C6392D" w:rsidP="00F0560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Camila </w:t>
      </w:r>
      <w:r w:rsidR="007852E6">
        <w:rPr>
          <w:b/>
          <w:sz w:val="24"/>
          <w:szCs w:val="24"/>
        </w:rPr>
        <w:t>Natália Mariano</w:t>
      </w:r>
    </w:p>
    <w:p w:rsidR="007852E6" w:rsidRPr="00EF5B9C" w:rsidRDefault="007852E6" w:rsidP="00F0560A">
      <w:pPr>
        <w:spacing w:after="0" w:line="240" w:lineRule="auto"/>
        <w:rPr>
          <w:b/>
        </w:rPr>
      </w:pPr>
      <w:r>
        <w:rPr>
          <w:b/>
          <w:sz w:val="24"/>
          <w:szCs w:val="24"/>
        </w:rPr>
        <w:t xml:space="preserve">Chefe do Núcleo de Integridade e Compliance Setorial – </w:t>
      </w:r>
      <w:proofErr w:type="spellStart"/>
      <w:r>
        <w:rPr>
          <w:b/>
          <w:sz w:val="24"/>
          <w:szCs w:val="24"/>
        </w:rPr>
        <w:t>N</w:t>
      </w:r>
      <w:r w:rsidR="00F0560A">
        <w:rPr>
          <w:b/>
          <w:sz w:val="24"/>
          <w:szCs w:val="24"/>
        </w:rPr>
        <w:t>IC</w:t>
      </w:r>
      <w:r>
        <w:rPr>
          <w:b/>
          <w:sz w:val="24"/>
          <w:szCs w:val="24"/>
        </w:rPr>
        <w:t>’s</w:t>
      </w:r>
      <w:proofErr w:type="spellEnd"/>
    </w:p>
    <w:sectPr w:rsidR="007852E6" w:rsidRPr="00EF5B9C" w:rsidSect="00EF5B9C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7E6" w:rsidRDefault="004C77E6" w:rsidP="00DE2657">
      <w:pPr>
        <w:spacing w:after="0" w:line="240" w:lineRule="auto"/>
      </w:pPr>
      <w:r>
        <w:separator/>
      </w:r>
    </w:p>
  </w:endnote>
  <w:endnote w:type="continuationSeparator" w:id="0">
    <w:p w:rsidR="004C77E6" w:rsidRDefault="004C77E6" w:rsidP="00DE2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0067292"/>
      <w:docPartObj>
        <w:docPartGallery w:val="Page Numbers (Bottom of Page)"/>
        <w:docPartUnique/>
      </w:docPartObj>
    </w:sdtPr>
    <w:sdtEndPr/>
    <w:sdtContent>
      <w:p w:rsidR="00920F7F" w:rsidRDefault="00920F7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6373">
          <w:rPr>
            <w:noProof/>
          </w:rPr>
          <w:t>4</w:t>
        </w:r>
        <w:r>
          <w:fldChar w:fldCharType="end"/>
        </w:r>
      </w:p>
    </w:sdtContent>
  </w:sdt>
  <w:p w:rsidR="00920F7F" w:rsidRDefault="00920F7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7E6" w:rsidRDefault="004C77E6" w:rsidP="00DE2657">
      <w:pPr>
        <w:spacing w:after="0" w:line="240" w:lineRule="auto"/>
      </w:pPr>
      <w:r>
        <w:separator/>
      </w:r>
    </w:p>
  </w:footnote>
  <w:footnote w:type="continuationSeparator" w:id="0">
    <w:p w:rsidR="004C77E6" w:rsidRDefault="004C77E6" w:rsidP="00DE2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F5E43"/>
    <w:multiLevelType w:val="hybridMultilevel"/>
    <w:tmpl w:val="CAA6F15C"/>
    <w:lvl w:ilvl="0" w:tplc="9F24BC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D2239"/>
    <w:multiLevelType w:val="hybridMultilevel"/>
    <w:tmpl w:val="004264FC"/>
    <w:lvl w:ilvl="0" w:tplc="7D661D84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B0EBB"/>
    <w:multiLevelType w:val="hybridMultilevel"/>
    <w:tmpl w:val="E3AAB1CE"/>
    <w:lvl w:ilvl="0" w:tplc="2014F32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0079D"/>
    <w:multiLevelType w:val="hybridMultilevel"/>
    <w:tmpl w:val="D2DE42E6"/>
    <w:lvl w:ilvl="0" w:tplc="08EA4A6E">
      <w:start w:val="1"/>
      <w:numFmt w:val="decimal"/>
      <w:lvlText w:val="%1-"/>
      <w:lvlJc w:val="left"/>
      <w:pPr>
        <w:ind w:left="35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272" w:hanging="360"/>
      </w:pPr>
    </w:lvl>
    <w:lvl w:ilvl="2" w:tplc="0416001B" w:tentative="1">
      <w:start w:val="1"/>
      <w:numFmt w:val="lowerRoman"/>
      <w:lvlText w:val="%3."/>
      <w:lvlJc w:val="right"/>
      <w:pPr>
        <w:ind w:left="4992" w:hanging="180"/>
      </w:pPr>
    </w:lvl>
    <w:lvl w:ilvl="3" w:tplc="0416000F" w:tentative="1">
      <w:start w:val="1"/>
      <w:numFmt w:val="decimal"/>
      <w:lvlText w:val="%4."/>
      <w:lvlJc w:val="left"/>
      <w:pPr>
        <w:ind w:left="5712" w:hanging="360"/>
      </w:pPr>
    </w:lvl>
    <w:lvl w:ilvl="4" w:tplc="04160019" w:tentative="1">
      <w:start w:val="1"/>
      <w:numFmt w:val="lowerLetter"/>
      <w:lvlText w:val="%5."/>
      <w:lvlJc w:val="left"/>
      <w:pPr>
        <w:ind w:left="6432" w:hanging="360"/>
      </w:pPr>
    </w:lvl>
    <w:lvl w:ilvl="5" w:tplc="0416001B" w:tentative="1">
      <w:start w:val="1"/>
      <w:numFmt w:val="lowerRoman"/>
      <w:lvlText w:val="%6."/>
      <w:lvlJc w:val="right"/>
      <w:pPr>
        <w:ind w:left="7152" w:hanging="180"/>
      </w:pPr>
    </w:lvl>
    <w:lvl w:ilvl="6" w:tplc="0416000F" w:tentative="1">
      <w:start w:val="1"/>
      <w:numFmt w:val="decimal"/>
      <w:lvlText w:val="%7."/>
      <w:lvlJc w:val="left"/>
      <w:pPr>
        <w:ind w:left="7872" w:hanging="360"/>
      </w:pPr>
    </w:lvl>
    <w:lvl w:ilvl="7" w:tplc="04160019" w:tentative="1">
      <w:start w:val="1"/>
      <w:numFmt w:val="lowerLetter"/>
      <w:lvlText w:val="%8."/>
      <w:lvlJc w:val="left"/>
      <w:pPr>
        <w:ind w:left="8592" w:hanging="360"/>
      </w:pPr>
    </w:lvl>
    <w:lvl w:ilvl="8" w:tplc="0416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4" w15:restartNumberingAfterBreak="0">
    <w:nsid w:val="0F9F70C4"/>
    <w:multiLevelType w:val="hybridMultilevel"/>
    <w:tmpl w:val="85E66C2A"/>
    <w:lvl w:ilvl="0" w:tplc="8DDC99DE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AB6EB4"/>
    <w:multiLevelType w:val="multilevel"/>
    <w:tmpl w:val="89D8AE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</w:rPr>
    </w:lvl>
  </w:abstractNum>
  <w:abstractNum w:abstractNumId="6" w15:restartNumberingAfterBreak="0">
    <w:nsid w:val="1A305CB6"/>
    <w:multiLevelType w:val="hybridMultilevel"/>
    <w:tmpl w:val="D0FAAFB8"/>
    <w:lvl w:ilvl="0" w:tplc="AFA28662">
      <w:start w:val="1"/>
      <w:numFmt w:val="lowerLetter"/>
      <w:lvlText w:val="%1-"/>
      <w:lvlJc w:val="left"/>
      <w:pPr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 w15:restartNumberingAfterBreak="0">
    <w:nsid w:val="1FE4381A"/>
    <w:multiLevelType w:val="hybridMultilevel"/>
    <w:tmpl w:val="D26C1F02"/>
    <w:lvl w:ilvl="0" w:tplc="515836DA">
      <w:start w:val="1"/>
      <w:numFmt w:val="upperRoman"/>
      <w:lvlText w:val="%1."/>
      <w:lvlJc w:val="left"/>
      <w:pPr>
        <w:ind w:left="5688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6048" w:hanging="360"/>
      </w:pPr>
    </w:lvl>
    <w:lvl w:ilvl="2" w:tplc="0416001B" w:tentative="1">
      <w:start w:val="1"/>
      <w:numFmt w:val="lowerRoman"/>
      <w:lvlText w:val="%3."/>
      <w:lvlJc w:val="right"/>
      <w:pPr>
        <w:ind w:left="6768" w:hanging="180"/>
      </w:pPr>
    </w:lvl>
    <w:lvl w:ilvl="3" w:tplc="0416000F" w:tentative="1">
      <w:start w:val="1"/>
      <w:numFmt w:val="decimal"/>
      <w:lvlText w:val="%4."/>
      <w:lvlJc w:val="left"/>
      <w:pPr>
        <w:ind w:left="7488" w:hanging="360"/>
      </w:pPr>
    </w:lvl>
    <w:lvl w:ilvl="4" w:tplc="04160019" w:tentative="1">
      <w:start w:val="1"/>
      <w:numFmt w:val="lowerLetter"/>
      <w:lvlText w:val="%5."/>
      <w:lvlJc w:val="left"/>
      <w:pPr>
        <w:ind w:left="8208" w:hanging="360"/>
      </w:pPr>
    </w:lvl>
    <w:lvl w:ilvl="5" w:tplc="0416001B" w:tentative="1">
      <w:start w:val="1"/>
      <w:numFmt w:val="lowerRoman"/>
      <w:lvlText w:val="%6."/>
      <w:lvlJc w:val="right"/>
      <w:pPr>
        <w:ind w:left="8928" w:hanging="180"/>
      </w:pPr>
    </w:lvl>
    <w:lvl w:ilvl="6" w:tplc="0416000F" w:tentative="1">
      <w:start w:val="1"/>
      <w:numFmt w:val="decimal"/>
      <w:lvlText w:val="%7."/>
      <w:lvlJc w:val="left"/>
      <w:pPr>
        <w:ind w:left="9648" w:hanging="360"/>
      </w:pPr>
    </w:lvl>
    <w:lvl w:ilvl="7" w:tplc="04160019" w:tentative="1">
      <w:start w:val="1"/>
      <w:numFmt w:val="lowerLetter"/>
      <w:lvlText w:val="%8."/>
      <w:lvlJc w:val="left"/>
      <w:pPr>
        <w:ind w:left="10368" w:hanging="360"/>
      </w:pPr>
    </w:lvl>
    <w:lvl w:ilvl="8" w:tplc="0416001B" w:tentative="1">
      <w:start w:val="1"/>
      <w:numFmt w:val="lowerRoman"/>
      <w:lvlText w:val="%9."/>
      <w:lvlJc w:val="right"/>
      <w:pPr>
        <w:ind w:left="11088" w:hanging="180"/>
      </w:pPr>
    </w:lvl>
  </w:abstractNum>
  <w:abstractNum w:abstractNumId="8" w15:restartNumberingAfterBreak="0">
    <w:nsid w:val="41FE63F7"/>
    <w:multiLevelType w:val="hybridMultilevel"/>
    <w:tmpl w:val="20A83046"/>
    <w:lvl w:ilvl="0" w:tplc="E99A5BDA">
      <w:start w:val="1"/>
      <w:numFmt w:val="decimal"/>
      <w:lvlText w:val="%1-"/>
      <w:lvlJc w:val="left"/>
      <w:pPr>
        <w:ind w:left="786" w:hanging="360"/>
      </w:pPr>
      <w:rPr>
        <w:rFonts w:hint="default"/>
        <w:sz w:val="25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67277F41"/>
    <w:multiLevelType w:val="hybridMultilevel"/>
    <w:tmpl w:val="8D2C64D8"/>
    <w:lvl w:ilvl="0" w:tplc="9EDABBEA">
      <w:start w:val="1"/>
      <w:numFmt w:val="upperRoman"/>
      <w:lvlText w:val="%1."/>
      <w:lvlJc w:val="left"/>
      <w:pPr>
        <w:ind w:left="4968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5328" w:hanging="360"/>
      </w:pPr>
    </w:lvl>
    <w:lvl w:ilvl="2" w:tplc="0416001B" w:tentative="1">
      <w:start w:val="1"/>
      <w:numFmt w:val="lowerRoman"/>
      <w:lvlText w:val="%3."/>
      <w:lvlJc w:val="right"/>
      <w:pPr>
        <w:ind w:left="6048" w:hanging="180"/>
      </w:pPr>
    </w:lvl>
    <w:lvl w:ilvl="3" w:tplc="0416000F" w:tentative="1">
      <w:start w:val="1"/>
      <w:numFmt w:val="decimal"/>
      <w:lvlText w:val="%4."/>
      <w:lvlJc w:val="left"/>
      <w:pPr>
        <w:ind w:left="6768" w:hanging="360"/>
      </w:pPr>
    </w:lvl>
    <w:lvl w:ilvl="4" w:tplc="04160019" w:tentative="1">
      <w:start w:val="1"/>
      <w:numFmt w:val="lowerLetter"/>
      <w:lvlText w:val="%5."/>
      <w:lvlJc w:val="left"/>
      <w:pPr>
        <w:ind w:left="7488" w:hanging="360"/>
      </w:pPr>
    </w:lvl>
    <w:lvl w:ilvl="5" w:tplc="0416001B" w:tentative="1">
      <w:start w:val="1"/>
      <w:numFmt w:val="lowerRoman"/>
      <w:lvlText w:val="%6."/>
      <w:lvlJc w:val="right"/>
      <w:pPr>
        <w:ind w:left="8208" w:hanging="180"/>
      </w:pPr>
    </w:lvl>
    <w:lvl w:ilvl="6" w:tplc="0416000F" w:tentative="1">
      <w:start w:val="1"/>
      <w:numFmt w:val="decimal"/>
      <w:lvlText w:val="%7."/>
      <w:lvlJc w:val="left"/>
      <w:pPr>
        <w:ind w:left="8928" w:hanging="360"/>
      </w:pPr>
    </w:lvl>
    <w:lvl w:ilvl="7" w:tplc="04160019" w:tentative="1">
      <w:start w:val="1"/>
      <w:numFmt w:val="lowerLetter"/>
      <w:lvlText w:val="%8."/>
      <w:lvlJc w:val="left"/>
      <w:pPr>
        <w:ind w:left="9648" w:hanging="360"/>
      </w:pPr>
    </w:lvl>
    <w:lvl w:ilvl="8" w:tplc="0416001B" w:tentative="1">
      <w:start w:val="1"/>
      <w:numFmt w:val="lowerRoman"/>
      <w:lvlText w:val="%9."/>
      <w:lvlJc w:val="right"/>
      <w:pPr>
        <w:ind w:left="10368" w:hanging="180"/>
      </w:p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4"/>
  </w:num>
  <w:num w:numId="5">
    <w:abstractNumId w:val="8"/>
  </w:num>
  <w:num w:numId="6">
    <w:abstractNumId w:val="0"/>
  </w:num>
  <w:num w:numId="7">
    <w:abstractNumId w:val="5"/>
  </w:num>
  <w:num w:numId="8">
    <w:abstractNumId w:val="6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751"/>
    <w:rsid w:val="00007D09"/>
    <w:rsid w:val="00017D84"/>
    <w:rsid w:val="000236EF"/>
    <w:rsid w:val="00060C42"/>
    <w:rsid w:val="000679D2"/>
    <w:rsid w:val="00083C80"/>
    <w:rsid w:val="000946D1"/>
    <w:rsid w:val="00096373"/>
    <w:rsid w:val="00097459"/>
    <w:rsid w:val="000A262D"/>
    <w:rsid w:val="000A4537"/>
    <w:rsid w:val="000A6E15"/>
    <w:rsid w:val="000C3A7B"/>
    <w:rsid w:val="000C3ECA"/>
    <w:rsid w:val="000C6B0D"/>
    <w:rsid w:val="000D4F83"/>
    <w:rsid w:val="000D5D95"/>
    <w:rsid w:val="000E092E"/>
    <w:rsid w:val="000E1EA7"/>
    <w:rsid w:val="001011C4"/>
    <w:rsid w:val="00102176"/>
    <w:rsid w:val="0010426A"/>
    <w:rsid w:val="00114DDD"/>
    <w:rsid w:val="00122678"/>
    <w:rsid w:val="00123554"/>
    <w:rsid w:val="00125908"/>
    <w:rsid w:val="00125AF3"/>
    <w:rsid w:val="00134A33"/>
    <w:rsid w:val="001605AA"/>
    <w:rsid w:val="0016413C"/>
    <w:rsid w:val="001706C4"/>
    <w:rsid w:val="0018665E"/>
    <w:rsid w:val="00190BD5"/>
    <w:rsid w:val="001A1633"/>
    <w:rsid w:val="001A2E6F"/>
    <w:rsid w:val="001B3AA6"/>
    <w:rsid w:val="001C53B9"/>
    <w:rsid w:val="001D7BA2"/>
    <w:rsid w:val="001E5B0B"/>
    <w:rsid w:val="001F43DF"/>
    <w:rsid w:val="001F61B9"/>
    <w:rsid w:val="002034B5"/>
    <w:rsid w:val="002074DE"/>
    <w:rsid w:val="00210670"/>
    <w:rsid w:val="0021608C"/>
    <w:rsid w:val="00216379"/>
    <w:rsid w:val="00221AB8"/>
    <w:rsid w:val="00227134"/>
    <w:rsid w:val="00232ED2"/>
    <w:rsid w:val="002470CA"/>
    <w:rsid w:val="00256D98"/>
    <w:rsid w:val="00281E1A"/>
    <w:rsid w:val="00283A0D"/>
    <w:rsid w:val="002973B3"/>
    <w:rsid w:val="002A4CBE"/>
    <w:rsid w:val="002A57F1"/>
    <w:rsid w:val="002C19AD"/>
    <w:rsid w:val="002C3062"/>
    <w:rsid w:val="002C4C0D"/>
    <w:rsid w:val="002C6206"/>
    <w:rsid w:val="002D1C91"/>
    <w:rsid w:val="002E39D5"/>
    <w:rsid w:val="002F7D78"/>
    <w:rsid w:val="00301A02"/>
    <w:rsid w:val="003030C6"/>
    <w:rsid w:val="00306F74"/>
    <w:rsid w:val="00317ED3"/>
    <w:rsid w:val="00321219"/>
    <w:rsid w:val="00334A25"/>
    <w:rsid w:val="003433E0"/>
    <w:rsid w:val="00344DC1"/>
    <w:rsid w:val="00353E4A"/>
    <w:rsid w:val="00356BA5"/>
    <w:rsid w:val="00362A35"/>
    <w:rsid w:val="00382B52"/>
    <w:rsid w:val="00383ACB"/>
    <w:rsid w:val="003848A0"/>
    <w:rsid w:val="003A2372"/>
    <w:rsid w:val="003A2A44"/>
    <w:rsid w:val="003A5A6A"/>
    <w:rsid w:val="003D6AF9"/>
    <w:rsid w:val="003E33E1"/>
    <w:rsid w:val="003F45B2"/>
    <w:rsid w:val="003F5C42"/>
    <w:rsid w:val="003F6A50"/>
    <w:rsid w:val="004027D2"/>
    <w:rsid w:val="00407F57"/>
    <w:rsid w:val="00422F8A"/>
    <w:rsid w:val="004335C2"/>
    <w:rsid w:val="004354FF"/>
    <w:rsid w:val="00442F23"/>
    <w:rsid w:val="004444B8"/>
    <w:rsid w:val="00445317"/>
    <w:rsid w:val="004518F8"/>
    <w:rsid w:val="0045490A"/>
    <w:rsid w:val="0046276C"/>
    <w:rsid w:val="00463B38"/>
    <w:rsid w:val="00474ECD"/>
    <w:rsid w:val="00476AA4"/>
    <w:rsid w:val="004824D2"/>
    <w:rsid w:val="004977DA"/>
    <w:rsid w:val="004A3790"/>
    <w:rsid w:val="004B00D8"/>
    <w:rsid w:val="004B1845"/>
    <w:rsid w:val="004B2307"/>
    <w:rsid w:val="004B4CEA"/>
    <w:rsid w:val="004B64E7"/>
    <w:rsid w:val="004C77E6"/>
    <w:rsid w:val="004D10E5"/>
    <w:rsid w:val="004D1178"/>
    <w:rsid w:val="004D31A1"/>
    <w:rsid w:val="004D6751"/>
    <w:rsid w:val="004F1992"/>
    <w:rsid w:val="005062F9"/>
    <w:rsid w:val="00514D77"/>
    <w:rsid w:val="00516201"/>
    <w:rsid w:val="0052093A"/>
    <w:rsid w:val="00523B2D"/>
    <w:rsid w:val="005328CF"/>
    <w:rsid w:val="005527B7"/>
    <w:rsid w:val="00560E01"/>
    <w:rsid w:val="0058645D"/>
    <w:rsid w:val="00592513"/>
    <w:rsid w:val="005953D5"/>
    <w:rsid w:val="00595924"/>
    <w:rsid w:val="00597603"/>
    <w:rsid w:val="00597F52"/>
    <w:rsid w:val="005A0515"/>
    <w:rsid w:val="005B5456"/>
    <w:rsid w:val="005C2069"/>
    <w:rsid w:val="005D4FE8"/>
    <w:rsid w:val="005D5B7F"/>
    <w:rsid w:val="005E2429"/>
    <w:rsid w:val="005F23EE"/>
    <w:rsid w:val="005F4146"/>
    <w:rsid w:val="00603F40"/>
    <w:rsid w:val="006115D8"/>
    <w:rsid w:val="006255B5"/>
    <w:rsid w:val="0063075A"/>
    <w:rsid w:val="00630BB1"/>
    <w:rsid w:val="00641CDA"/>
    <w:rsid w:val="00642C3E"/>
    <w:rsid w:val="006518CA"/>
    <w:rsid w:val="00657DA9"/>
    <w:rsid w:val="00661D4C"/>
    <w:rsid w:val="00666856"/>
    <w:rsid w:val="00671996"/>
    <w:rsid w:val="0067636B"/>
    <w:rsid w:val="00676999"/>
    <w:rsid w:val="00695CDC"/>
    <w:rsid w:val="006A023D"/>
    <w:rsid w:val="006A3B40"/>
    <w:rsid w:val="006B19F2"/>
    <w:rsid w:val="006B1A8D"/>
    <w:rsid w:val="006B405F"/>
    <w:rsid w:val="006C5150"/>
    <w:rsid w:val="006C6E8B"/>
    <w:rsid w:val="006F796F"/>
    <w:rsid w:val="00701BA7"/>
    <w:rsid w:val="007041B5"/>
    <w:rsid w:val="00713334"/>
    <w:rsid w:val="00727E35"/>
    <w:rsid w:val="0073790E"/>
    <w:rsid w:val="00771FC9"/>
    <w:rsid w:val="007852E6"/>
    <w:rsid w:val="00785917"/>
    <w:rsid w:val="00792740"/>
    <w:rsid w:val="007A3471"/>
    <w:rsid w:val="007A7054"/>
    <w:rsid w:val="007B205E"/>
    <w:rsid w:val="007B3748"/>
    <w:rsid w:val="007D2245"/>
    <w:rsid w:val="007D7F08"/>
    <w:rsid w:val="007E40F4"/>
    <w:rsid w:val="007F09BF"/>
    <w:rsid w:val="007F1B23"/>
    <w:rsid w:val="007F3DED"/>
    <w:rsid w:val="00807956"/>
    <w:rsid w:val="00811734"/>
    <w:rsid w:val="00815571"/>
    <w:rsid w:val="0082203B"/>
    <w:rsid w:val="00837736"/>
    <w:rsid w:val="00841B36"/>
    <w:rsid w:val="008508CF"/>
    <w:rsid w:val="0085611A"/>
    <w:rsid w:val="00862CF0"/>
    <w:rsid w:val="00875BE6"/>
    <w:rsid w:val="00881DA9"/>
    <w:rsid w:val="00895495"/>
    <w:rsid w:val="008A46E6"/>
    <w:rsid w:val="008B0674"/>
    <w:rsid w:val="008B5890"/>
    <w:rsid w:val="008B77F4"/>
    <w:rsid w:val="008C2CC5"/>
    <w:rsid w:val="008C4011"/>
    <w:rsid w:val="008D13DB"/>
    <w:rsid w:val="008D2598"/>
    <w:rsid w:val="008D5B71"/>
    <w:rsid w:val="008D7FCA"/>
    <w:rsid w:val="008F22E7"/>
    <w:rsid w:val="008F50DD"/>
    <w:rsid w:val="008F7C0E"/>
    <w:rsid w:val="0090197D"/>
    <w:rsid w:val="00905AF2"/>
    <w:rsid w:val="0091263F"/>
    <w:rsid w:val="00915407"/>
    <w:rsid w:val="00920F7F"/>
    <w:rsid w:val="009301CB"/>
    <w:rsid w:val="0093196E"/>
    <w:rsid w:val="0093721D"/>
    <w:rsid w:val="009571CF"/>
    <w:rsid w:val="00957C85"/>
    <w:rsid w:val="0096082F"/>
    <w:rsid w:val="009674AD"/>
    <w:rsid w:val="00991F6A"/>
    <w:rsid w:val="0099301C"/>
    <w:rsid w:val="009969C4"/>
    <w:rsid w:val="009A3EE4"/>
    <w:rsid w:val="009B522F"/>
    <w:rsid w:val="009B590D"/>
    <w:rsid w:val="009C3BC1"/>
    <w:rsid w:val="009C6CE4"/>
    <w:rsid w:val="009D680D"/>
    <w:rsid w:val="009F7628"/>
    <w:rsid w:val="009F7A1F"/>
    <w:rsid w:val="00A033CA"/>
    <w:rsid w:val="00A113EF"/>
    <w:rsid w:val="00A16D72"/>
    <w:rsid w:val="00A20BEA"/>
    <w:rsid w:val="00A3366A"/>
    <w:rsid w:val="00A41BC2"/>
    <w:rsid w:val="00A52C54"/>
    <w:rsid w:val="00A7003F"/>
    <w:rsid w:val="00A70604"/>
    <w:rsid w:val="00A94F32"/>
    <w:rsid w:val="00AC70B0"/>
    <w:rsid w:val="00AD25D7"/>
    <w:rsid w:val="00AD4D47"/>
    <w:rsid w:val="00AF0F16"/>
    <w:rsid w:val="00AF10C2"/>
    <w:rsid w:val="00AF4B48"/>
    <w:rsid w:val="00B07210"/>
    <w:rsid w:val="00B10BCB"/>
    <w:rsid w:val="00B11B51"/>
    <w:rsid w:val="00B16D34"/>
    <w:rsid w:val="00B22FB9"/>
    <w:rsid w:val="00B31897"/>
    <w:rsid w:val="00B32DDB"/>
    <w:rsid w:val="00B535DC"/>
    <w:rsid w:val="00B62EFC"/>
    <w:rsid w:val="00B7432C"/>
    <w:rsid w:val="00B75D7C"/>
    <w:rsid w:val="00BA15CE"/>
    <w:rsid w:val="00BB05F5"/>
    <w:rsid w:val="00BB2572"/>
    <w:rsid w:val="00BC1157"/>
    <w:rsid w:val="00BC5FAC"/>
    <w:rsid w:val="00BD459D"/>
    <w:rsid w:val="00BE0DAF"/>
    <w:rsid w:val="00BE2D94"/>
    <w:rsid w:val="00BE6B6E"/>
    <w:rsid w:val="00BF0177"/>
    <w:rsid w:val="00BF3D75"/>
    <w:rsid w:val="00BF5727"/>
    <w:rsid w:val="00BF6D21"/>
    <w:rsid w:val="00BF7936"/>
    <w:rsid w:val="00C007C3"/>
    <w:rsid w:val="00C02C61"/>
    <w:rsid w:val="00C052C1"/>
    <w:rsid w:val="00C1591F"/>
    <w:rsid w:val="00C21D73"/>
    <w:rsid w:val="00C22E23"/>
    <w:rsid w:val="00C3195F"/>
    <w:rsid w:val="00C31962"/>
    <w:rsid w:val="00C3383D"/>
    <w:rsid w:val="00C379B8"/>
    <w:rsid w:val="00C43565"/>
    <w:rsid w:val="00C50F0F"/>
    <w:rsid w:val="00C52EBB"/>
    <w:rsid w:val="00C6392D"/>
    <w:rsid w:val="00C65560"/>
    <w:rsid w:val="00C72759"/>
    <w:rsid w:val="00C804A8"/>
    <w:rsid w:val="00C80A37"/>
    <w:rsid w:val="00CA3CB4"/>
    <w:rsid w:val="00CA622F"/>
    <w:rsid w:val="00CA7490"/>
    <w:rsid w:val="00CB052E"/>
    <w:rsid w:val="00CB5BE5"/>
    <w:rsid w:val="00CC774B"/>
    <w:rsid w:val="00CD5D30"/>
    <w:rsid w:val="00CD6D23"/>
    <w:rsid w:val="00CE0A01"/>
    <w:rsid w:val="00CE1559"/>
    <w:rsid w:val="00CF0809"/>
    <w:rsid w:val="00CF0F10"/>
    <w:rsid w:val="00CF0FEF"/>
    <w:rsid w:val="00CF1B75"/>
    <w:rsid w:val="00CF3FA3"/>
    <w:rsid w:val="00D00329"/>
    <w:rsid w:val="00D03545"/>
    <w:rsid w:val="00D11198"/>
    <w:rsid w:val="00D12A9F"/>
    <w:rsid w:val="00D12C0A"/>
    <w:rsid w:val="00D156F2"/>
    <w:rsid w:val="00D328AB"/>
    <w:rsid w:val="00D355A7"/>
    <w:rsid w:val="00D3700D"/>
    <w:rsid w:val="00D40D40"/>
    <w:rsid w:val="00D41E15"/>
    <w:rsid w:val="00D435B1"/>
    <w:rsid w:val="00D56A82"/>
    <w:rsid w:val="00D56AD4"/>
    <w:rsid w:val="00D6311A"/>
    <w:rsid w:val="00D63FD6"/>
    <w:rsid w:val="00D74126"/>
    <w:rsid w:val="00D76F93"/>
    <w:rsid w:val="00D77813"/>
    <w:rsid w:val="00D8064D"/>
    <w:rsid w:val="00D925DC"/>
    <w:rsid w:val="00DB1E5F"/>
    <w:rsid w:val="00DB2E70"/>
    <w:rsid w:val="00DB3962"/>
    <w:rsid w:val="00DB607D"/>
    <w:rsid w:val="00DC4A48"/>
    <w:rsid w:val="00DD0B23"/>
    <w:rsid w:val="00DD2CB0"/>
    <w:rsid w:val="00DD4762"/>
    <w:rsid w:val="00DE2657"/>
    <w:rsid w:val="00DE312C"/>
    <w:rsid w:val="00DF3783"/>
    <w:rsid w:val="00E02FD6"/>
    <w:rsid w:val="00E13450"/>
    <w:rsid w:val="00E16E9F"/>
    <w:rsid w:val="00E20AA8"/>
    <w:rsid w:val="00E21D0C"/>
    <w:rsid w:val="00E32935"/>
    <w:rsid w:val="00E35657"/>
    <w:rsid w:val="00E407C7"/>
    <w:rsid w:val="00E55282"/>
    <w:rsid w:val="00E80D47"/>
    <w:rsid w:val="00E810A5"/>
    <w:rsid w:val="00E90B43"/>
    <w:rsid w:val="00E9534D"/>
    <w:rsid w:val="00EB10D7"/>
    <w:rsid w:val="00EB3D80"/>
    <w:rsid w:val="00ED2803"/>
    <w:rsid w:val="00ED2AD2"/>
    <w:rsid w:val="00EE5907"/>
    <w:rsid w:val="00EF14AF"/>
    <w:rsid w:val="00EF2896"/>
    <w:rsid w:val="00EF5B9C"/>
    <w:rsid w:val="00F03B13"/>
    <w:rsid w:val="00F04A6F"/>
    <w:rsid w:val="00F04A97"/>
    <w:rsid w:val="00F0560A"/>
    <w:rsid w:val="00F100B2"/>
    <w:rsid w:val="00F10287"/>
    <w:rsid w:val="00F126C7"/>
    <w:rsid w:val="00F25654"/>
    <w:rsid w:val="00F27F1A"/>
    <w:rsid w:val="00F34BE4"/>
    <w:rsid w:val="00F3546D"/>
    <w:rsid w:val="00F36F4E"/>
    <w:rsid w:val="00F4348F"/>
    <w:rsid w:val="00F44D0F"/>
    <w:rsid w:val="00F4609B"/>
    <w:rsid w:val="00F460A3"/>
    <w:rsid w:val="00F460BA"/>
    <w:rsid w:val="00F6463B"/>
    <w:rsid w:val="00F73767"/>
    <w:rsid w:val="00F80440"/>
    <w:rsid w:val="00F80AFD"/>
    <w:rsid w:val="00F909C7"/>
    <w:rsid w:val="00FB374E"/>
    <w:rsid w:val="00FC06AE"/>
    <w:rsid w:val="00FD40F9"/>
    <w:rsid w:val="00FE65C6"/>
    <w:rsid w:val="00FF51FA"/>
    <w:rsid w:val="00FF6B3E"/>
    <w:rsid w:val="00FF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C8D62"/>
  <w15:chartTrackingRefBased/>
  <w15:docId w15:val="{AE877B19-B040-4ABB-A648-308931502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407F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D67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470C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605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05AA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DE26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E2657"/>
  </w:style>
  <w:style w:type="paragraph" w:styleId="Rodap">
    <w:name w:val="footer"/>
    <w:basedOn w:val="Normal"/>
    <w:link w:val="RodapChar"/>
    <w:uiPriority w:val="99"/>
    <w:unhideWhenUsed/>
    <w:rsid w:val="00DE26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E2657"/>
  </w:style>
  <w:style w:type="character" w:customStyle="1" w:styleId="Ttulo3Char">
    <w:name w:val="Título 3 Char"/>
    <w:basedOn w:val="Fontepargpadro"/>
    <w:link w:val="Ttulo3"/>
    <w:uiPriority w:val="9"/>
    <w:rsid w:val="00407F57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PargrafodaLista">
    <w:name w:val="List Paragraph"/>
    <w:basedOn w:val="Normal"/>
    <w:uiPriority w:val="34"/>
    <w:qFormat/>
    <w:rsid w:val="00301A02"/>
    <w:pPr>
      <w:ind w:left="720"/>
      <w:contextualSpacing/>
    </w:pPr>
  </w:style>
  <w:style w:type="table" w:styleId="TabeladeLista3-nfase1">
    <w:name w:val="List Table 3 Accent 1"/>
    <w:basedOn w:val="Tabelanormal"/>
    <w:uiPriority w:val="48"/>
    <w:rsid w:val="00641CDA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character" w:styleId="Hyperlink">
    <w:name w:val="Hyperlink"/>
    <w:basedOn w:val="Fontepargpadro"/>
    <w:uiPriority w:val="99"/>
    <w:semiHidden/>
    <w:unhideWhenUsed/>
    <w:rsid w:val="008220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16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5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6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3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3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1242</Words>
  <Characters>6713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Estado de Infraestrutura e Logistica</Company>
  <LinksUpToDate>false</LinksUpToDate>
  <CharactersWithSpaces>7940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scbarbosa</dc:creator>
  <cp:keywords/>
  <dc:description/>
  <cp:lastModifiedBy>sandra</cp:lastModifiedBy>
  <cp:revision>4</cp:revision>
  <cp:lastPrinted>2019-07-12T19:01:00Z</cp:lastPrinted>
  <dcterms:created xsi:type="dcterms:W3CDTF">2021-06-11T03:00:00Z</dcterms:created>
  <dcterms:modified xsi:type="dcterms:W3CDTF">2021-06-11T03:22:00Z</dcterms:modified>
</cp:coreProperties>
</file>